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46" w:rsidRDefault="00B90446" w:rsidP="00B9044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B90446" w:rsidRDefault="00B90446" w:rsidP="00B90446">
      <w:pPr>
        <w:jc w:val="center"/>
        <w:rPr>
          <w:rFonts w:ascii="Arial" w:hAnsi="Arial" w:cs="Arial"/>
        </w:rPr>
      </w:pPr>
    </w:p>
    <w:p w:rsidR="00B90446" w:rsidRDefault="00B90446" w:rsidP="00B90446">
      <w:pPr>
        <w:jc w:val="center"/>
        <w:rPr>
          <w:rFonts w:ascii="Arial" w:hAnsi="Arial" w:cs="Arial"/>
        </w:rPr>
      </w:pPr>
    </w:p>
    <w:p w:rsidR="00B90446" w:rsidRDefault="00B90446" w:rsidP="00B90446">
      <w:pPr>
        <w:jc w:val="center"/>
        <w:rPr>
          <w:rFonts w:ascii="Arial" w:hAnsi="Arial" w:cs="Arial"/>
        </w:rPr>
      </w:pPr>
    </w:p>
    <w:p w:rsidR="00B90446" w:rsidRDefault="00B90446" w:rsidP="00B90446">
      <w:pPr>
        <w:jc w:val="center"/>
        <w:rPr>
          <w:rFonts w:ascii="Arial" w:hAnsi="Arial" w:cs="Arial"/>
        </w:rPr>
      </w:pPr>
    </w:p>
    <w:p w:rsidR="00B90446" w:rsidRDefault="00B90446" w:rsidP="00B90446">
      <w:pPr>
        <w:jc w:val="center"/>
        <w:rPr>
          <w:rFonts w:ascii="Arial" w:hAnsi="Arial" w:cs="Arial"/>
        </w:rPr>
      </w:pPr>
    </w:p>
    <w:p w:rsidR="00B90446" w:rsidRDefault="00B90446" w:rsidP="00B9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B90446" w:rsidRDefault="00B90446" w:rsidP="00B9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ТБИЛИССКИЙ РАЙОН</w:t>
      </w:r>
    </w:p>
    <w:p w:rsidR="00B90446" w:rsidRDefault="00B90446" w:rsidP="00B9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ГЕЙМАНОВСКОГО СЕЛЬСКОГО ПОСЕЛЕНИЯ</w:t>
      </w:r>
    </w:p>
    <w:p w:rsidR="00B90446" w:rsidRDefault="00B90446" w:rsidP="00B9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ТБИЛИССКОГО РАЙОНА</w:t>
      </w:r>
    </w:p>
    <w:p w:rsidR="00B90446" w:rsidRDefault="00B90446" w:rsidP="00B90446">
      <w:pPr>
        <w:jc w:val="center"/>
        <w:rPr>
          <w:rFonts w:ascii="Arial" w:hAnsi="Arial" w:cs="Arial"/>
        </w:rPr>
      </w:pPr>
    </w:p>
    <w:p w:rsidR="00B90446" w:rsidRDefault="00B90446" w:rsidP="00B9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B90446" w:rsidRDefault="00B90446" w:rsidP="00B90446">
      <w:pPr>
        <w:jc w:val="center"/>
        <w:rPr>
          <w:rFonts w:ascii="Arial" w:hAnsi="Arial" w:cs="Arial"/>
        </w:rPr>
      </w:pPr>
    </w:p>
    <w:p w:rsidR="00B90446" w:rsidRDefault="00B90446" w:rsidP="00B9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 2016 года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№ 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ст-ца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Геймановская</w:t>
      </w:r>
      <w:proofErr w:type="spellEnd"/>
    </w:p>
    <w:p w:rsidR="00E86D3B" w:rsidRPr="00E86D3B" w:rsidRDefault="00E86D3B" w:rsidP="00E86D3B">
      <w:pPr>
        <w:jc w:val="center"/>
        <w:rPr>
          <w:rFonts w:ascii="Arial" w:hAnsi="Arial" w:cs="Arial"/>
          <w:sz w:val="24"/>
        </w:rPr>
      </w:pPr>
    </w:p>
    <w:p w:rsidR="00E960BF" w:rsidRPr="00E86D3B" w:rsidRDefault="00E960BF" w:rsidP="00E86D3B">
      <w:pPr>
        <w:jc w:val="center"/>
        <w:rPr>
          <w:rFonts w:ascii="Arial" w:hAnsi="Arial" w:cs="Arial"/>
          <w:b/>
          <w:sz w:val="32"/>
          <w:szCs w:val="32"/>
        </w:rPr>
      </w:pPr>
      <w:r w:rsidRPr="00E86D3B">
        <w:rPr>
          <w:rFonts w:ascii="Arial" w:hAnsi="Arial" w:cs="Arial"/>
          <w:b/>
          <w:sz w:val="32"/>
          <w:szCs w:val="32"/>
        </w:rPr>
        <w:t xml:space="preserve">Об утверждении Порядка предоставления муниципальных гарантий </w:t>
      </w:r>
      <w:proofErr w:type="spellStart"/>
      <w:r w:rsidRPr="00E86D3B">
        <w:rPr>
          <w:rFonts w:ascii="Arial" w:hAnsi="Arial" w:cs="Arial"/>
          <w:b/>
          <w:sz w:val="32"/>
          <w:szCs w:val="32"/>
        </w:rPr>
        <w:t>Геймановского</w:t>
      </w:r>
      <w:proofErr w:type="spellEnd"/>
      <w:r w:rsidRPr="00E86D3B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</w:p>
    <w:p w:rsidR="00E960BF" w:rsidRPr="00E86D3B" w:rsidRDefault="00E960BF" w:rsidP="00E86D3B">
      <w:pPr>
        <w:jc w:val="center"/>
        <w:rPr>
          <w:rFonts w:ascii="Arial" w:hAnsi="Arial" w:cs="Arial"/>
          <w:sz w:val="24"/>
        </w:rPr>
      </w:pPr>
    </w:p>
    <w:p w:rsidR="00FF5B1C" w:rsidRPr="00E86D3B" w:rsidRDefault="00FF5B1C" w:rsidP="00E86D3B">
      <w:pPr>
        <w:jc w:val="center"/>
        <w:rPr>
          <w:rFonts w:ascii="Arial" w:hAnsi="Arial" w:cs="Arial"/>
          <w:sz w:val="24"/>
        </w:rPr>
      </w:pPr>
    </w:p>
    <w:p w:rsidR="00E960BF" w:rsidRPr="00E86D3B" w:rsidRDefault="00E960BF" w:rsidP="00E86D3B">
      <w:pPr>
        <w:pStyle w:val="a3"/>
        <w:ind w:firstLine="709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E86D3B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В соответствие с частью 2 статьи 115.2, статьи 117 Бюджетного кодекса Российской Федерации, руководствуясь статьями 64, 75 устава </w:t>
      </w:r>
      <w:proofErr w:type="spellStart"/>
      <w:r w:rsidRPr="00E86D3B">
        <w:rPr>
          <w:rFonts w:ascii="Arial" w:hAnsi="Arial" w:cs="Arial"/>
          <w:b w:val="0"/>
          <w:bCs w:val="0"/>
          <w:color w:val="auto"/>
          <w:sz w:val="24"/>
          <w:szCs w:val="24"/>
        </w:rPr>
        <w:t>Геймановского</w:t>
      </w:r>
      <w:proofErr w:type="spellEnd"/>
      <w:r w:rsidRPr="00E86D3B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</w:t>
      </w:r>
      <w:r w:rsidR="00E86D3B">
        <w:rPr>
          <w:rFonts w:ascii="Arial" w:hAnsi="Arial" w:cs="Arial"/>
          <w:b w:val="0"/>
          <w:bCs w:val="0"/>
          <w:color w:val="auto"/>
          <w:sz w:val="24"/>
          <w:szCs w:val="24"/>
        </w:rPr>
        <w:t>я Тбилисского района постановляю</w:t>
      </w:r>
      <w:r w:rsidRPr="00E86D3B">
        <w:rPr>
          <w:rFonts w:ascii="Arial" w:hAnsi="Arial" w:cs="Arial"/>
          <w:b w:val="0"/>
          <w:bCs w:val="0"/>
          <w:color w:val="auto"/>
          <w:spacing w:val="40"/>
          <w:sz w:val="24"/>
          <w:szCs w:val="24"/>
        </w:rPr>
        <w:t>:</w:t>
      </w:r>
    </w:p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1.Утвердить </w:t>
      </w:r>
      <w:hyperlink w:anchor="sub_1000" w:history="1">
        <w:r w:rsidRPr="00E86D3B">
          <w:rPr>
            <w:rStyle w:val="a7"/>
            <w:rFonts w:ascii="Arial" w:hAnsi="Arial" w:cs="Arial"/>
            <w:color w:val="auto"/>
            <w:sz w:val="24"/>
          </w:rPr>
          <w:t>Порядок</w:t>
        </w:r>
      </w:hyperlink>
      <w:r w:rsidRPr="00E86D3B">
        <w:rPr>
          <w:rFonts w:ascii="Arial" w:hAnsi="Arial" w:cs="Arial"/>
          <w:sz w:val="24"/>
        </w:rPr>
        <w:t xml:space="preserve"> предоставления муниципальных гарантий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 (прилагается).</w:t>
      </w:r>
    </w:p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2.</w:t>
      </w:r>
      <w:proofErr w:type="gramStart"/>
      <w:r w:rsidRPr="00E86D3B">
        <w:rPr>
          <w:rFonts w:ascii="Arial" w:hAnsi="Arial" w:cs="Arial"/>
          <w:sz w:val="24"/>
        </w:rPr>
        <w:t>Разместить</w:t>
      </w:r>
      <w:proofErr w:type="gramEnd"/>
      <w:r w:rsidRPr="00E86D3B">
        <w:rPr>
          <w:rFonts w:ascii="Arial" w:hAnsi="Arial" w:cs="Arial"/>
          <w:sz w:val="24"/>
        </w:rPr>
        <w:t xml:space="preserve"> настоящее постановление на официальном сайте администрации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района.</w:t>
      </w:r>
    </w:p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3.</w:t>
      </w:r>
      <w:proofErr w:type="gramStart"/>
      <w:r w:rsidRPr="00E86D3B">
        <w:rPr>
          <w:rFonts w:ascii="Arial" w:hAnsi="Arial" w:cs="Arial"/>
          <w:sz w:val="24"/>
        </w:rPr>
        <w:t>Контроль за</w:t>
      </w:r>
      <w:proofErr w:type="gramEnd"/>
      <w:r w:rsidRPr="00E86D3B">
        <w:rPr>
          <w:rFonts w:ascii="Arial" w:hAnsi="Arial" w:cs="Arial"/>
          <w:sz w:val="24"/>
        </w:rPr>
        <w:t xml:space="preserve"> выполнением настоящего постановления оставляю за собой.</w:t>
      </w:r>
    </w:p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4.Обнародовать настоящее постановление в установленном порядке.</w:t>
      </w:r>
    </w:p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5.Постановление вступает в силу со дня его обнародования.</w:t>
      </w:r>
    </w:p>
    <w:p w:rsidR="00E960BF" w:rsidRPr="00E86D3B" w:rsidRDefault="00E960BF" w:rsidP="00E86D3B">
      <w:pPr>
        <w:ind w:left="709"/>
        <w:rPr>
          <w:rFonts w:ascii="Arial" w:hAnsi="Arial" w:cs="Arial"/>
          <w:sz w:val="24"/>
        </w:rPr>
      </w:pPr>
    </w:p>
    <w:p w:rsidR="00E960BF" w:rsidRDefault="00E960BF" w:rsidP="00E86D3B">
      <w:pPr>
        <w:ind w:left="709"/>
        <w:rPr>
          <w:rFonts w:ascii="Arial" w:hAnsi="Arial" w:cs="Arial"/>
          <w:sz w:val="24"/>
        </w:rPr>
      </w:pPr>
    </w:p>
    <w:p w:rsidR="00E86D3B" w:rsidRPr="00E86D3B" w:rsidRDefault="00E86D3B" w:rsidP="00E86D3B">
      <w:pPr>
        <w:ind w:left="709"/>
        <w:rPr>
          <w:rFonts w:ascii="Arial" w:hAnsi="Arial" w:cs="Arial"/>
          <w:sz w:val="24"/>
        </w:rPr>
      </w:pPr>
    </w:p>
    <w:p w:rsidR="00E86D3B" w:rsidRDefault="00E960BF" w:rsidP="00E86D3B">
      <w:pPr>
        <w:pStyle w:val="a3"/>
        <w:ind w:left="709" w:firstLine="0"/>
        <w:jc w:val="left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E86D3B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Глава </w:t>
      </w:r>
    </w:p>
    <w:p w:rsidR="00E86D3B" w:rsidRDefault="00E960BF" w:rsidP="00E86D3B">
      <w:pPr>
        <w:pStyle w:val="a3"/>
        <w:ind w:left="709" w:firstLine="0"/>
        <w:jc w:val="left"/>
        <w:rPr>
          <w:rFonts w:ascii="Arial" w:hAnsi="Arial" w:cs="Arial"/>
          <w:b w:val="0"/>
          <w:bCs w:val="0"/>
          <w:color w:val="auto"/>
          <w:sz w:val="24"/>
          <w:szCs w:val="24"/>
        </w:rPr>
      </w:pPr>
      <w:proofErr w:type="spellStart"/>
      <w:r w:rsidRPr="00E86D3B">
        <w:rPr>
          <w:rFonts w:ascii="Arial" w:hAnsi="Arial" w:cs="Arial"/>
          <w:b w:val="0"/>
          <w:bCs w:val="0"/>
          <w:color w:val="auto"/>
          <w:sz w:val="24"/>
          <w:szCs w:val="24"/>
        </w:rPr>
        <w:t>Геймановского</w:t>
      </w:r>
      <w:proofErr w:type="spellEnd"/>
      <w:r w:rsidRPr="00E86D3B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</w:t>
      </w:r>
      <w:r w:rsidR="00E86D3B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E86D3B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поселения </w:t>
      </w:r>
    </w:p>
    <w:p w:rsidR="00E86D3B" w:rsidRDefault="00E960BF" w:rsidP="00E86D3B">
      <w:pPr>
        <w:pStyle w:val="a3"/>
        <w:ind w:left="709" w:firstLine="0"/>
        <w:jc w:val="left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E86D3B">
        <w:rPr>
          <w:rFonts w:ascii="Arial" w:hAnsi="Arial" w:cs="Arial"/>
          <w:b w:val="0"/>
          <w:bCs w:val="0"/>
          <w:color w:val="auto"/>
          <w:sz w:val="24"/>
          <w:szCs w:val="24"/>
        </w:rPr>
        <w:t>Тбилисского района</w:t>
      </w:r>
      <w:r w:rsidR="00E86D3B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</w:p>
    <w:p w:rsidR="00E960BF" w:rsidRPr="00E86D3B" w:rsidRDefault="00E960BF" w:rsidP="00E86D3B">
      <w:pPr>
        <w:pStyle w:val="a3"/>
        <w:ind w:left="709" w:firstLine="0"/>
        <w:jc w:val="left"/>
        <w:rPr>
          <w:rFonts w:ascii="Arial" w:hAnsi="Arial" w:cs="Arial"/>
          <w:b w:val="0"/>
          <w:bCs w:val="0"/>
          <w:color w:val="auto"/>
          <w:sz w:val="24"/>
          <w:szCs w:val="24"/>
        </w:rPr>
      </w:pPr>
      <w:proofErr w:type="spellStart"/>
      <w:r w:rsidRPr="00E86D3B">
        <w:rPr>
          <w:rFonts w:ascii="Arial" w:hAnsi="Arial" w:cs="Arial"/>
          <w:b w:val="0"/>
          <w:bCs w:val="0"/>
          <w:color w:val="auto"/>
          <w:sz w:val="24"/>
          <w:szCs w:val="24"/>
        </w:rPr>
        <w:t>В.Н.Мишуринская</w:t>
      </w:r>
      <w:proofErr w:type="spellEnd"/>
    </w:p>
    <w:p w:rsidR="00E960BF" w:rsidRDefault="00E960BF" w:rsidP="00E86D3B">
      <w:pPr>
        <w:ind w:left="709"/>
        <w:rPr>
          <w:rFonts w:ascii="Arial" w:hAnsi="Arial" w:cs="Arial"/>
          <w:sz w:val="24"/>
        </w:rPr>
      </w:pPr>
    </w:p>
    <w:p w:rsidR="00E86D3B" w:rsidRDefault="00E86D3B" w:rsidP="00E86D3B">
      <w:pPr>
        <w:ind w:left="709"/>
        <w:rPr>
          <w:rFonts w:ascii="Arial" w:hAnsi="Arial" w:cs="Arial"/>
          <w:sz w:val="24"/>
        </w:rPr>
      </w:pPr>
    </w:p>
    <w:p w:rsidR="00E86D3B" w:rsidRPr="00E86D3B" w:rsidRDefault="00E86D3B" w:rsidP="00E86D3B">
      <w:pPr>
        <w:ind w:left="709"/>
        <w:rPr>
          <w:rFonts w:ascii="Arial" w:hAnsi="Arial" w:cs="Arial"/>
          <w:sz w:val="24"/>
        </w:rPr>
      </w:pPr>
    </w:p>
    <w:p w:rsidR="00E86D3B" w:rsidRPr="00E86D3B" w:rsidRDefault="00E86D3B" w:rsidP="00E86D3B">
      <w:pPr>
        <w:pStyle w:val="1"/>
        <w:spacing w:before="0" w:after="0"/>
        <w:ind w:left="709"/>
        <w:jc w:val="left"/>
        <w:rPr>
          <w:b w:val="0"/>
          <w:color w:val="auto"/>
        </w:rPr>
      </w:pPr>
      <w:r w:rsidRPr="00E86D3B">
        <w:rPr>
          <w:b w:val="0"/>
          <w:color w:val="auto"/>
        </w:rPr>
        <w:t>Приложение</w:t>
      </w:r>
    </w:p>
    <w:p w:rsidR="00E86D3B" w:rsidRPr="00E86D3B" w:rsidRDefault="00E86D3B" w:rsidP="00E86D3B">
      <w:pPr>
        <w:ind w:left="709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Утвержден</w:t>
      </w:r>
    </w:p>
    <w:p w:rsidR="00E86D3B" w:rsidRDefault="00E86D3B" w:rsidP="00E86D3B">
      <w:pPr>
        <w:ind w:left="709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постановлением администрации </w:t>
      </w:r>
    </w:p>
    <w:p w:rsidR="00E86D3B" w:rsidRDefault="00E86D3B" w:rsidP="00E86D3B">
      <w:pPr>
        <w:ind w:left="709"/>
        <w:rPr>
          <w:rFonts w:ascii="Arial" w:hAnsi="Arial" w:cs="Arial"/>
          <w:sz w:val="24"/>
        </w:rPr>
      </w:pP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</w:t>
      </w:r>
    </w:p>
    <w:p w:rsidR="00E86D3B" w:rsidRPr="00E86D3B" w:rsidRDefault="00E86D3B" w:rsidP="00E86D3B">
      <w:pPr>
        <w:ind w:left="709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Тбилисского района</w:t>
      </w:r>
    </w:p>
    <w:p w:rsidR="00E86D3B" w:rsidRPr="00E86D3B" w:rsidRDefault="00E86D3B" w:rsidP="00E86D3B">
      <w:pPr>
        <w:pStyle w:val="1"/>
        <w:spacing w:before="0" w:after="0"/>
        <w:ind w:left="709"/>
        <w:jc w:val="left"/>
        <w:rPr>
          <w:b w:val="0"/>
          <w:color w:val="auto"/>
        </w:rPr>
      </w:pPr>
      <w:r w:rsidRPr="00E86D3B">
        <w:rPr>
          <w:b w:val="0"/>
          <w:color w:val="auto"/>
        </w:rPr>
        <w:t xml:space="preserve">от </w:t>
      </w:r>
      <w:r w:rsidR="00B90446">
        <w:rPr>
          <w:b w:val="0"/>
          <w:color w:val="auto"/>
        </w:rPr>
        <w:t>________</w:t>
      </w:r>
      <w:r w:rsidRPr="00E86D3B">
        <w:rPr>
          <w:b w:val="0"/>
          <w:color w:val="auto"/>
        </w:rPr>
        <w:t xml:space="preserve"> г</w:t>
      </w:r>
      <w:r>
        <w:rPr>
          <w:b w:val="0"/>
          <w:color w:val="auto"/>
        </w:rPr>
        <w:t>.</w:t>
      </w:r>
      <w:r w:rsidR="00B90446">
        <w:rPr>
          <w:b w:val="0"/>
          <w:color w:val="auto"/>
        </w:rPr>
        <w:t xml:space="preserve"> № _</w:t>
      </w:r>
      <w:bookmarkStart w:id="0" w:name="_GoBack"/>
      <w:bookmarkEnd w:id="0"/>
    </w:p>
    <w:p w:rsidR="00FF5B1C" w:rsidRPr="00E86D3B" w:rsidRDefault="00FF5B1C" w:rsidP="00E86D3B">
      <w:pPr>
        <w:ind w:left="709"/>
        <w:rPr>
          <w:rFonts w:ascii="Arial" w:hAnsi="Arial" w:cs="Arial"/>
          <w:sz w:val="24"/>
        </w:rPr>
      </w:pPr>
    </w:p>
    <w:p w:rsidR="00E86D3B" w:rsidRDefault="00E86D3B" w:rsidP="00E86D3B">
      <w:pPr>
        <w:pStyle w:val="1"/>
        <w:ind w:firstLine="709"/>
        <w:rPr>
          <w:b w:val="0"/>
          <w:color w:val="auto"/>
        </w:rPr>
      </w:pPr>
    </w:p>
    <w:p w:rsidR="00E960BF" w:rsidRPr="00E86D3B" w:rsidRDefault="00E960BF" w:rsidP="00E86D3B">
      <w:pPr>
        <w:pStyle w:val="1"/>
        <w:spacing w:before="0" w:after="0"/>
        <w:ind w:firstLine="709"/>
        <w:rPr>
          <w:color w:val="auto"/>
        </w:rPr>
      </w:pPr>
      <w:r w:rsidRPr="00E86D3B">
        <w:rPr>
          <w:color w:val="auto"/>
        </w:rPr>
        <w:lastRenderedPageBreak/>
        <w:t xml:space="preserve">Порядок предоставления муниципальных гарантий </w:t>
      </w:r>
      <w:proofErr w:type="spellStart"/>
      <w:r w:rsidRPr="00E86D3B">
        <w:rPr>
          <w:color w:val="auto"/>
        </w:rPr>
        <w:t>Геймановского</w:t>
      </w:r>
      <w:proofErr w:type="spellEnd"/>
      <w:r w:rsidRPr="00E86D3B">
        <w:rPr>
          <w:color w:val="auto"/>
        </w:rPr>
        <w:t xml:space="preserve"> сельского поселения Тбилисского района</w:t>
      </w:r>
    </w:p>
    <w:p w:rsidR="00E86D3B" w:rsidRDefault="00E960BF" w:rsidP="00E86D3B">
      <w:pPr>
        <w:pStyle w:val="1"/>
        <w:spacing w:before="0" w:after="0"/>
        <w:rPr>
          <w:b w:val="0"/>
          <w:color w:val="auto"/>
        </w:rPr>
      </w:pPr>
      <w:bookmarkStart w:id="1" w:name="sub_1100"/>
      <w:r w:rsidRPr="00E86D3B">
        <w:rPr>
          <w:b w:val="0"/>
          <w:color w:val="auto"/>
        </w:rPr>
        <w:t>Раздел I</w:t>
      </w:r>
    </w:p>
    <w:p w:rsidR="00E960BF" w:rsidRPr="00E86D3B" w:rsidRDefault="00E960BF" w:rsidP="00E86D3B">
      <w:pPr>
        <w:pStyle w:val="1"/>
        <w:spacing w:before="0" w:after="0"/>
        <w:rPr>
          <w:b w:val="0"/>
          <w:color w:val="auto"/>
        </w:rPr>
      </w:pPr>
      <w:r w:rsidRPr="00E86D3B">
        <w:rPr>
          <w:b w:val="0"/>
          <w:color w:val="auto"/>
        </w:rPr>
        <w:t>Общие положения</w:t>
      </w:r>
    </w:p>
    <w:bookmarkEnd w:id="1"/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</w:p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  <w:bookmarkStart w:id="2" w:name="sub_1001"/>
      <w:r w:rsidRPr="00E86D3B">
        <w:rPr>
          <w:rFonts w:ascii="Arial" w:hAnsi="Arial" w:cs="Arial"/>
          <w:sz w:val="24"/>
        </w:rPr>
        <w:t xml:space="preserve">1. Муниципальные гарантии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 (далее - гарантии) предоставляются в соответствии с </w:t>
      </w:r>
      <w:hyperlink r:id="rId6" w:history="1">
        <w:r w:rsidRPr="00E86D3B">
          <w:rPr>
            <w:rStyle w:val="a7"/>
            <w:rFonts w:ascii="Arial" w:hAnsi="Arial" w:cs="Arial"/>
            <w:color w:val="auto"/>
            <w:sz w:val="24"/>
          </w:rPr>
          <w:t>Бюджетным кодексом</w:t>
        </w:r>
      </w:hyperlink>
      <w:r w:rsidRPr="00E86D3B">
        <w:rPr>
          <w:rFonts w:ascii="Arial" w:hAnsi="Arial" w:cs="Arial"/>
          <w:sz w:val="24"/>
        </w:rPr>
        <w:t xml:space="preserve"> Российской Федерации, иными нормативными правовыми актами Российской Федерации, настоящим Порядком предоставления муниципальных гарантий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 (далее - Порядок) и иными муниципальными правовыми актами.</w:t>
      </w:r>
    </w:p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  <w:bookmarkStart w:id="3" w:name="sub_1002"/>
      <w:bookmarkEnd w:id="2"/>
      <w:r w:rsidRPr="00E86D3B">
        <w:rPr>
          <w:rFonts w:ascii="Arial" w:hAnsi="Arial" w:cs="Arial"/>
          <w:sz w:val="24"/>
        </w:rPr>
        <w:t xml:space="preserve">2. Гарантии предоставляются в пределах общей суммы предоставляемых гарантий, указанной в программе муниципальных гарантий, утверждённой решением </w:t>
      </w:r>
      <w:r w:rsidR="008C10EE" w:rsidRPr="00E86D3B">
        <w:rPr>
          <w:rFonts w:ascii="Arial" w:hAnsi="Arial" w:cs="Arial"/>
          <w:sz w:val="24"/>
        </w:rPr>
        <w:t xml:space="preserve">Совета </w:t>
      </w:r>
      <w:proofErr w:type="spellStart"/>
      <w:r w:rsidR="008C10EE" w:rsidRPr="00E86D3B">
        <w:rPr>
          <w:rFonts w:ascii="Arial" w:hAnsi="Arial" w:cs="Arial"/>
          <w:sz w:val="24"/>
        </w:rPr>
        <w:t>Геймановского</w:t>
      </w:r>
      <w:proofErr w:type="spellEnd"/>
      <w:r w:rsidR="008C10EE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о местном бюджете (бюджете </w:t>
      </w:r>
      <w:proofErr w:type="spellStart"/>
      <w:r w:rsidR="008C10EE" w:rsidRPr="00E86D3B">
        <w:rPr>
          <w:rFonts w:ascii="Arial" w:hAnsi="Arial" w:cs="Arial"/>
          <w:sz w:val="24"/>
        </w:rPr>
        <w:t>Геймановского</w:t>
      </w:r>
      <w:proofErr w:type="spellEnd"/>
      <w:r w:rsidR="008C10EE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>) на очередной финансовый год (далее - решение о бюджете).</w:t>
      </w:r>
    </w:p>
    <w:bookmarkEnd w:id="3"/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При составлении проекта решения о бюджете категории и (или) наименования принципалов, направления (цели) гарантирования и объём предоставляемых гарантий по каждому направлению (цели) формируются с учетом предложений администрации </w:t>
      </w:r>
      <w:proofErr w:type="spellStart"/>
      <w:r w:rsidR="008C10EE" w:rsidRPr="00E86D3B">
        <w:rPr>
          <w:rFonts w:ascii="Arial" w:hAnsi="Arial" w:cs="Arial"/>
          <w:sz w:val="24"/>
        </w:rPr>
        <w:t>Геймановского</w:t>
      </w:r>
      <w:proofErr w:type="spellEnd"/>
      <w:r w:rsidR="008C10EE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>.</w:t>
      </w:r>
    </w:p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</w:p>
    <w:p w:rsidR="00E86D3B" w:rsidRDefault="00E960BF" w:rsidP="00E86D3B">
      <w:pPr>
        <w:pStyle w:val="1"/>
        <w:spacing w:before="0" w:after="0"/>
        <w:ind w:firstLine="709"/>
        <w:rPr>
          <w:b w:val="0"/>
          <w:color w:val="auto"/>
        </w:rPr>
      </w:pPr>
      <w:bookmarkStart w:id="4" w:name="sub_1200"/>
      <w:r w:rsidRPr="00E86D3B">
        <w:rPr>
          <w:b w:val="0"/>
          <w:color w:val="auto"/>
        </w:rPr>
        <w:t>Раздел II</w:t>
      </w:r>
    </w:p>
    <w:p w:rsidR="00E960BF" w:rsidRPr="00E86D3B" w:rsidRDefault="00E960BF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Порядок рассмотрения документов принципала при предоставлении гарантии</w:t>
      </w:r>
    </w:p>
    <w:bookmarkEnd w:id="4"/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</w:p>
    <w:p w:rsidR="00E960BF" w:rsidRPr="00E86D3B" w:rsidRDefault="008C10EE" w:rsidP="00E86D3B">
      <w:pPr>
        <w:ind w:firstLine="709"/>
        <w:jc w:val="both"/>
        <w:rPr>
          <w:rFonts w:ascii="Arial" w:hAnsi="Arial" w:cs="Arial"/>
          <w:sz w:val="24"/>
        </w:rPr>
      </w:pPr>
      <w:bookmarkStart w:id="5" w:name="sub_1003"/>
      <w:r w:rsidRPr="00E86D3B">
        <w:rPr>
          <w:rFonts w:ascii="Arial" w:hAnsi="Arial" w:cs="Arial"/>
          <w:sz w:val="24"/>
        </w:rPr>
        <w:t>1</w:t>
      </w:r>
      <w:r w:rsidR="00E960BF" w:rsidRPr="00E86D3B">
        <w:rPr>
          <w:rFonts w:ascii="Arial" w:hAnsi="Arial" w:cs="Arial"/>
          <w:sz w:val="24"/>
        </w:rPr>
        <w:t xml:space="preserve">. Гарантии предоставляются в соответствии с условиями, установленными </w:t>
      </w:r>
      <w:hyperlink r:id="rId7" w:history="1">
        <w:r w:rsidR="00E960BF" w:rsidRPr="00E86D3B">
          <w:rPr>
            <w:rStyle w:val="a7"/>
            <w:rFonts w:ascii="Arial" w:hAnsi="Arial" w:cs="Arial"/>
            <w:color w:val="auto"/>
            <w:sz w:val="24"/>
          </w:rPr>
          <w:t>статьёй 115.2</w:t>
        </w:r>
      </w:hyperlink>
      <w:r w:rsidR="00E960BF" w:rsidRPr="00E86D3B">
        <w:rPr>
          <w:rFonts w:ascii="Arial" w:hAnsi="Arial" w:cs="Arial"/>
          <w:sz w:val="24"/>
        </w:rPr>
        <w:t xml:space="preserve"> Бюджетного кодекса Российской Федерации.</w:t>
      </w:r>
    </w:p>
    <w:p w:rsidR="00E960BF" w:rsidRPr="00E86D3B" w:rsidRDefault="008C10EE" w:rsidP="00E86D3B">
      <w:pPr>
        <w:ind w:firstLine="709"/>
        <w:jc w:val="both"/>
        <w:rPr>
          <w:rFonts w:ascii="Arial" w:hAnsi="Arial" w:cs="Arial"/>
          <w:sz w:val="24"/>
        </w:rPr>
      </w:pPr>
      <w:bookmarkStart w:id="6" w:name="sub_1004"/>
      <w:bookmarkEnd w:id="5"/>
      <w:r w:rsidRPr="00E86D3B">
        <w:rPr>
          <w:rFonts w:ascii="Arial" w:hAnsi="Arial" w:cs="Arial"/>
          <w:sz w:val="24"/>
        </w:rPr>
        <w:t>2</w:t>
      </w:r>
      <w:r w:rsidR="00E960BF" w:rsidRPr="00E86D3B">
        <w:rPr>
          <w:rFonts w:ascii="Arial" w:hAnsi="Arial" w:cs="Arial"/>
          <w:sz w:val="24"/>
        </w:rPr>
        <w:t xml:space="preserve">. Для получения гарантии принципал представляет документы согласно </w:t>
      </w:r>
      <w:hyperlink w:anchor="sub_10000" w:history="1">
        <w:r w:rsidR="00E960BF" w:rsidRPr="00E86D3B">
          <w:rPr>
            <w:rStyle w:val="a7"/>
            <w:rFonts w:ascii="Arial" w:hAnsi="Arial" w:cs="Arial"/>
            <w:color w:val="auto"/>
            <w:sz w:val="24"/>
          </w:rPr>
          <w:t xml:space="preserve">приложению </w:t>
        </w:r>
        <w:r w:rsidRPr="00E86D3B">
          <w:rPr>
            <w:rStyle w:val="a7"/>
            <w:rFonts w:ascii="Arial" w:hAnsi="Arial" w:cs="Arial"/>
            <w:color w:val="auto"/>
            <w:sz w:val="24"/>
          </w:rPr>
          <w:t>№</w:t>
        </w:r>
        <w:r w:rsidR="00E960BF" w:rsidRPr="00E86D3B">
          <w:rPr>
            <w:rStyle w:val="a7"/>
            <w:rFonts w:ascii="Arial" w:hAnsi="Arial" w:cs="Arial"/>
            <w:color w:val="auto"/>
            <w:sz w:val="24"/>
          </w:rPr>
          <w:t> 1</w:t>
        </w:r>
      </w:hyperlink>
      <w:r w:rsidR="00E960BF" w:rsidRPr="00E86D3B">
        <w:rPr>
          <w:rFonts w:ascii="Arial" w:hAnsi="Arial" w:cs="Arial"/>
          <w:sz w:val="24"/>
        </w:rPr>
        <w:t xml:space="preserve"> к настоящему Порядку.</w:t>
      </w:r>
    </w:p>
    <w:p w:rsidR="00E960BF" w:rsidRPr="00E86D3B" w:rsidRDefault="008C10EE" w:rsidP="00E86D3B">
      <w:pPr>
        <w:ind w:firstLine="709"/>
        <w:jc w:val="both"/>
        <w:rPr>
          <w:rFonts w:ascii="Arial" w:hAnsi="Arial" w:cs="Arial"/>
          <w:sz w:val="24"/>
        </w:rPr>
      </w:pPr>
      <w:bookmarkStart w:id="7" w:name="sub_1005"/>
      <w:bookmarkEnd w:id="6"/>
      <w:r w:rsidRPr="00E86D3B">
        <w:rPr>
          <w:rFonts w:ascii="Arial" w:hAnsi="Arial" w:cs="Arial"/>
          <w:sz w:val="24"/>
        </w:rPr>
        <w:t>3</w:t>
      </w:r>
      <w:r w:rsidR="00E960BF" w:rsidRPr="00E86D3B">
        <w:rPr>
          <w:rFonts w:ascii="Arial" w:hAnsi="Arial" w:cs="Arial"/>
          <w:sz w:val="24"/>
        </w:rPr>
        <w:t xml:space="preserve">. Приём документов принципала, первичную проверку на соответствие представленных документов установленным требованиям в пятидневный срок со дня их принятия осуществляет </w:t>
      </w:r>
      <w:r w:rsidRPr="00E86D3B">
        <w:rPr>
          <w:rFonts w:ascii="Arial" w:hAnsi="Arial" w:cs="Arial"/>
          <w:sz w:val="24"/>
        </w:rPr>
        <w:t>администрация</w:t>
      </w:r>
      <w:r w:rsidR="00E960BF" w:rsidRPr="00E86D3B">
        <w:rPr>
          <w:rFonts w:ascii="Arial" w:hAnsi="Arial" w:cs="Arial"/>
          <w:sz w:val="24"/>
        </w:rPr>
        <w:t xml:space="preserve">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района. </w:t>
      </w:r>
      <w:r w:rsidR="00E960BF" w:rsidRPr="00E86D3B">
        <w:rPr>
          <w:rFonts w:ascii="Arial" w:hAnsi="Arial" w:cs="Arial"/>
          <w:sz w:val="24"/>
        </w:rPr>
        <w:t xml:space="preserve">После первичной проверки </w:t>
      </w:r>
      <w:r w:rsidRPr="00E86D3B">
        <w:rPr>
          <w:rFonts w:ascii="Arial" w:hAnsi="Arial" w:cs="Arial"/>
          <w:sz w:val="24"/>
        </w:rPr>
        <w:t xml:space="preserve">администрация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E960BF" w:rsidRPr="00E86D3B">
        <w:rPr>
          <w:rFonts w:ascii="Arial" w:hAnsi="Arial" w:cs="Arial"/>
          <w:sz w:val="24"/>
        </w:rPr>
        <w:t xml:space="preserve"> передает представленные принципалом документы со своим заключением по результатам первичной проверки в </w:t>
      </w:r>
      <w:r w:rsidRPr="00E86D3B">
        <w:rPr>
          <w:rFonts w:ascii="Arial" w:hAnsi="Arial" w:cs="Arial"/>
          <w:sz w:val="24"/>
        </w:rPr>
        <w:t>финансовый орган</w:t>
      </w:r>
      <w:r w:rsidR="00E960BF" w:rsidRPr="00E86D3B">
        <w:rPr>
          <w:rFonts w:ascii="Arial" w:hAnsi="Arial" w:cs="Arial"/>
          <w:sz w:val="24"/>
        </w:rPr>
        <w:t xml:space="preserve"> администрации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E960BF" w:rsidRPr="00E86D3B">
        <w:rPr>
          <w:rFonts w:ascii="Arial" w:hAnsi="Arial" w:cs="Arial"/>
          <w:sz w:val="24"/>
        </w:rPr>
        <w:t xml:space="preserve"> (далее </w:t>
      </w:r>
      <w:r w:rsidRPr="00E86D3B">
        <w:rPr>
          <w:rFonts w:ascii="Arial" w:hAnsi="Arial" w:cs="Arial"/>
          <w:sz w:val="24"/>
        </w:rPr>
        <w:t>–</w:t>
      </w:r>
      <w:r w:rsidR="00E960BF" w:rsidRPr="00E86D3B">
        <w:rPr>
          <w:rFonts w:ascii="Arial" w:hAnsi="Arial" w:cs="Arial"/>
          <w:sz w:val="24"/>
        </w:rPr>
        <w:t xml:space="preserve"> </w:t>
      </w:r>
      <w:r w:rsidRPr="00E86D3B">
        <w:rPr>
          <w:rFonts w:ascii="Arial" w:hAnsi="Arial" w:cs="Arial"/>
          <w:sz w:val="24"/>
        </w:rPr>
        <w:t>финансовый орган</w:t>
      </w:r>
      <w:r w:rsidR="00E960BF" w:rsidRPr="00E86D3B">
        <w:rPr>
          <w:rFonts w:ascii="Arial" w:hAnsi="Arial" w:cs="Arial"/>
          <w:sz w:val="24"/>
        </w:rPr>
        <w:t>).</w:t>
      </w:r>
    </w:p>
    <w:p w:rsidR="00E960BF" w:rsidRPr="00E86D3B" w:rsidRDefault="008C10EE" w:rsidP="00E86D3B">
      <w:pPr>
        <w:ind w:firstLine="709"/>
        <w:jc w:val="both"/>
        <w:rPr>
          <w:rFonts w:ascii="Arial" w:hAnsi="Arial" w:cs="Arial"/>
          <w:sz w:val="24"/>
        </w:rPr>
      </w:pPr>
      <w:bookmarkStart w:id="8" w:name="sub_1006"/>
      <w:bookmarkEnd w:id="7"/>
      <w:r w:rsidRPr="00E86D3B">
        <w:rPr>
          <w:rFonts w:ascii="Arial" w:hAnsi="Arial" w:cs="Arial"/>
          <w:sz w:val="24"/>
        </w:rPr>
        <w:t>4</w:t>
      </w:r>
      <w:r w:rsidR="00E960BF" w:rsidRPr="00E86D3B">
        <w:rPr>
          <w:rFonts w:ascii="Arial" w:hAnsi="Arial" w:cs="Arial"/>
          <w:sz w:val="24"/>
        </w:rPr>
        <w:t xml:space="preserve">. </w:t>
      </w:r>
      <w:r w:rsidRPr="00E86D3B">
        <w:rPr>
          <w:rFonts w:ascii="Arial" w:hAnsi="Arial" w:cs="Arial"/>
          <w:sz w:val="24"/>
        </w:rPr>
        <w:t>Финансовый орган</w:t>
      </w:r>
      <w:r w:rsidR="00E960BF" w:rsidRPr="00E86D3B">
        <w:rPr>
          <w:rFonts w:ascii="Arial" w:hAnsi="Arial" w:cs="Arial"/>
          <w:sz w:val="24"/>
        </w:rPr>
        <w:t xml:space="preserve"> осуществляет:</w:t>
      </w:r>
    </w:p>
    <w:bookmarkEnd w:id="8"/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1) анализ финансового состояния принципала в случаях, предусмотренных Бюджетным кодексом Российской Федерации;</w:t>
      </w:r>
    </w:p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2) анализ соответствия требованиям бюджетного и гражданского законодательства предоставляемого обеспечения исполнения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>инципала по удовлетворению регрессного требования гаранта к принципалу в связи с исполнением гарантом гарантии в полном объёме или в какой-либо части. В случае предоставления залога имущества в обеспечение исполнения указанных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 xml:space="preserve">инципала соответствующий анализ проводится </w:t>
      </w:r>
      <w:r w:rsidR="008C10EE" w:rsidRPr="00E86D3B">
        <w:rPr>
          <w:rFonts w:ascii="Arial" w:hAnsi="Arial" w:cs="Arial"/>
          <w:sz w:val="24"/>
        </w:rPr>
        <w:t xml:space="preserve">администрацией </w:t>
      </w:r>
      <w:proofErr w:type="spellStart"/>
      <w:r w:rsidR="008C10EE" w:rsidRPr="00E86D3B">
        <w:rPr>
          <w:rFonts w:ascii="Arial" w:hAnsi="Arial" w:cs="Arial"/>
          <w:sz w:val="24"/>
        </w:rPr>
        <w:t>Геймановского</w:t>
      </w:r>
      <w:proofErr w:type="spellEnd"/>
      <w:r w:rsidR="008C10EE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, по результатам которого составляется заключение и направляется в </w:t>
      </w:r>
      <w:r w:rsidR="008C10EE" w:rsidRPr="00E86D3B">
        <w:rPr>
          <w:rFonts w:ascii="Arial" w:hAnsi="Arial" w:cs="Arial"/>
          <w:sz w:val="24"/>
        </w:rPr>
        <w:t>финансовый орган</w:t>
      </w:r>
      <w:r w:rsidRPr="00E86D3B">
        <w:rPr>
          <w:rFonts w:ascii="Arial" w:hAnsi="Arial" w:cs="Arial"/>
          <w:sz w:val="24"/>
        </w:rPr>
        <w:t xml:space="preserve">. Стоимость залогового имущества определяется </w:t>
      </w:r>
      <w:proofErr w:type="gramStart"/>
      <w:r w:rsidRPr="00E86D3B">
        <w:rPr>
          <w:rFonts w:ascii="Arial" w:hAnsi="Arial" w:cs="Arial"/>
          <w:sz w:val="24"/>
        </w:rPr>
        <w:t>по результатам независимой оценки в соответствии с требованиями действующего законодательства об оценочной деятельности за счет</w:t>
      </w:r>
      <w:proofErr w:type="gramEnd"/>
      <w:r w:rsidRPr="00E86D3B">
        <w:rPr>
          <w:rFonts w:ascii="Arial" w:hAnsi="Arial" w:cs="Arial"/>
          <w:sz w:val="24"/>
        </w:rPr>
        <w:t xml:space="preserve"> средств принципала. В случае предоставления в обеспечение исполнения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 xml:space="preserve">инципала поручительства, банковской </w:t>
      </w:r>
      <w:r w:rsidRPr="00E86D3B">
        <w:rPr>
          <w:rFonts w:ascii="Arial" w:hAnsi="Arial" w:cs="Arial"/>
          <w:sz w:val="24"/>
        </w:rPr>
        <w:lastRenderedPageBreak/>
        <w:t xml:space="preserve">гарантии оценка их ликвидности осуществляется </w:t>
      </w:r>
      <w:r w:rsidR="009D4C07" w:rsidRPr="00E86D3B">
        <w:rPr>
          <w:rFonts w:ascii="Arial" w:hAnsi="Arial" w:cs="Arial"/>
          <w:sz w:val="24"/>
        </w:rPr>
        <w:t>финансовым органом</w:t>
      </w:r>
      <w:r w:rsidRPr="00E86D3B">
        <w:rPr>
          <w:rFonts w:ascii="Arial" w:hAnsi="Arial" w:cs="Arial"/>
          <w:sz w:val="24"/>
        </w:rPr>
        <w:t xml:space="preserve"> на основании представленных документов, указанных в </w:t>
      </w:r>
      <w:hyperlink w:anchor="sub_10100" w:history="1">
        <w:r w:rsidRPr="00E86D3B">
          <w:rPr>
            <w:rStyle w:val="a7"/>
            <w:rFonts w:ascii="Arial" w:hAnsi="Arial" w:cs="Arial"/>
            <w:color w:val="auto"/>
            <w:sz w:val="24"/>
          </w:rPr>
          <w:t xml:space="preserve">разделе I приложения </w:t>
        </w:r>
        <w:r w:rsidR="009D4C07" w:rsidRPr="00E86D3B">
          <w:rPr>
            <w:rStyle w:val="a7"/>
            <w:rFonts w:ascii="Arial" w:hAnsi="Arial" w:cs="Arial"/>
            <w:color w:val="auto"/>
            <w:sz w:val="24"/>
          </w:rPr>
          <w:t>№1</w:t>
        </w:r>
        <w:r w:rsidRPr="00E86D3B">
          <w:rPr>
            <w:rStyle w:val="a7"/>
            <w:rFonts w:ascii="Arial" w:hAnsi="Arial" w:cs="Arial"/>
            <w:color w:val="auto"/>
            <w:sz w:val="24"/>
          </w:rPr>
          <w:t xml:space="preserve"> </w:t>
        </w:r>
      </w:hyperlink>
      <w:r w:rsidRPr="00E86D3B">
        <w:rPr>
          <w:rFonts w:ascii="Arial" w:hAnsi="Arial" w:cs="Arial"/>
          <w:sz w:val="24"/>
        </w:rPr>
        <w:t>к настоящему Порядку. В случае предоставления в обеспечение исполнения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 xml:space="preserve">инципала государственной или муниципальной гарантии оценка такой гарантии на соответствие бюджетному законодательству осуществляется </w:t>
      </w:r>
      <w:r w:rsidR="009D4C07" w:rsidRPr="00E86D3B">
        <w:rPr>
          <w:rFonts w:ascii="Arial" w:hAnsi="Arial" w:cs="Arial"/>
          <w:sz w:val="24"/>
        </w:rPr>
        <w:t>финансовым органом</w:t>
      </w:r>
      <w:r w:rsidRPr="00E86D3B">
        <w:rPr>
          <w:rFonts w:ascii="Arial" w:hAnsi="Arial" w:cs="Arial"/>
          <w:sz w:val="24"/>
        </w:rPr>
        <w:t xml:space="preserve"> на основании представленных документов, указанных в </w:t>
      </w:r>
      <w:hyperlink w:anchor="sub_10300" w:history="1">
        <w:r w:rsidRPr="00E86D3B">
          <w:rPr>
            <w:rStyle w:val="a7"/>
            <w:rFonts w:ascii="Arial" w:hAnsi="Arial" w:cs="Arial"/>
            <w:color w:val="auto"/>
            <w:sz w:val="24"/>
          </w:rPr>
          <w:t xml:space="preserve">разделе III приложения </w:t>
        </w:r>
        <w:r w:rsidR="009D4C07" w:rsidRPr="00E86D3B">
          <w:rPr>
            <w:rStyle w:val="a7"/>
            <w:rFonts w:ascii="Arial" w:hAnsi="Arial" w:cs="Arial"/>
            <w:color w:val="auto"/>
            <w:sz w:val="24"/>
          </w:rPr>
          <w:t>№1</w:t>
        </w:r>
      </w:hyperlink>
      <w:r w:rsidRPr="00E86D3B">
        <w:rPr>
          <w:rFonts w:ascii="Arial" w:hAnsi="Arial" w:cs="Arial"/>
          <w:sz w:val="24"/>
        </w:rPr>
        <w:t xml:space="preserve"> к настоящему Порядку.</w:t>
      </w:r>
    </w:p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3) установление отсутствия у принципала, его поручителей (гарантов) просроченной задолженности по денежным обязательствам перед </w:t>
      </w:r>
      <w:proofErr w:type="spellStart"/>
      <w:r w:rsidR="009D4C07" w:rsidRPr="00E86D3B">
        <w:rPr>
          <w:rFonts w:ascii="Arial" w:hAnsi="Arial" w:cs="Arial"/>
          <w:sz w:val="24"/>
        </w:rPr>
        <w:t>Геймановским</w:t>
      </w:r>
      <w:proofErr w:type="spellEnd"/>
      <w:r w:rsidR="009D4C07" w:rsidRPr="00E86D3B">
        <w:rPr>
          <w:rFonts w:ascii="Arial" w:hAnsi="Arial" w:cs="Arial"/>
          <w:sz w:val="24"/>
        </w:rPr>
        <w:t xml:space="preserve"> сельским поселением Тбилисского района</w:t>
      </w:r>
      <w:r w:rsidRPr="00E86D3B">
        <w:rPr>
          <w:rFonts w:ascii="Arial" w:hAnsi="Arial" w:cs="Arial"/>
          <w:sz w:val="24"/>
        </w:rPr>
        <w:t>, по обязательным платежам в консолидированный бюджет Российской Федерации, а также неурегулированных обязательств по ранее предоставленным муниципальным гарантиям.</w:t>
      </w:r>
    </w:p>
    <w:p w:rsidR="00E960BF" w:rsidRPr="00E86D3B" w:rsidRDefault="009D4C07" w:rsidP="00E86D3B">
      <w:pPr>
        <w:ind w:firstLine="709"/>
        <w:jc w:val="both"/>
        <w:rPr>
          <w:rFonts w:ascii="Arial" w:hAnsi="Arial" w:cs="Arial"/>
          <w:sz w:val="24"/>
        </w:rPr>
      </w:pPr>
      <w:bookmarkStart w:id="9" w:name="sub_1007"/>
      <w:r w:rsidRPr="00E86D3B">
        <w:rPr>
          <w:rFonts w:ascii="Arial" w:hAnsi="Arial" w:cs="Arial"/>
          <w:sz w:val="24"/>
        </w:rPr>
        <w:t>5</w:t>
      </w:r>
      <w:r w:rsidR="00E960BF" w:rsidRPr="00E86D3B">
        <w:rPr>
          <w:rFonts w:ascii="Arial" w:hAnsi="Arial" w:cs="Arial"/>
          <w:sz w:val="24"/>
        </w:rPr>
        <w:t xml:space="preserve">. На основании заключений, указанных в </w:t>
      </w:r>
      <w:hyperlink w:anchor="sub_1005" w:history="1">
        <w:r w:rsidR="00E960BF" w:rsidRPr="00E86D3B">
          <w:rPr>
            <w:rStyle w:val="a7"/>
            <w:rFonts w:ascii="Arial" w:hAnsi="Arial" w:cs="Arial"/>
            <w:color w:val="auto"/>
            <w:sz w:val="24"/>
          </w:rPr>
          <w:t xml:space="preserve">пунктах </w:t>
        </w:r>
        <w:r w:rsidRPr="00E86D3B">
          <w:rPr>
            <w:rStyle w:val="a7"/>
            <w:rFonts w:ascii="Arial" w:hAnsi="Arial" w:cs="Arial"/>
            <w:color w:val="auto"/>
            <w:sz w:val="24"/>
          </w:rPr>
          <w:t>3</w:t>
        </w:r>
      </w:hyperlink>
      <w:r w:rsidR="00E960BF" w:rsidRPr="00E86D3B">
        <w:rPr>
          <w:rFonts w:ascii="Arial" w:hAnsi="Arial" w:cs="Arial"/>
          <w:sz w:val="24"/>
        </w:rPr>
        <w:t xml:space="preserve"> и </w:t>
      </w:r>
      <w:hyperlink w:anchor="sub_1006" w:history="1">
        <w:r w:rsidRPr="00E86D3B">
          <w:rPr>
            <w:rStyle w:val="a7"/>
            <w:rFonts w:ascii="Arial" w:hAnsi="Arial" w:cs="Arial"/>
            <w:color w:val="auto"/>
            <w:sz w:val="24"/>
          </w:rPr>
          <w:t>4</w:t>
        </w:r>
      </w:hyperlink>
      <w:r w:rsidR="00E960BF" w:rsidRPr="00E86D3B">
        <w:rPr>
          <w:rFonts w:ascii="Arial" w:hAnsi="Arial" w:cs="Arial"/>
          <w:sz w:val="24"/>
        </w:rPr>
        <w:t xml:space="preserve"> настоящего раздела, </w:t>
      </w:r>
      <w:r w:rsidRPr="00E86D3B">
        <w:rPr>
          <w:rFonts w:ascii="Arial" w:hAnsi="Arial" w:cs="Arial"/>
          <w:sz w:val="24"/>
        </w:rPr>
        <w:t>финансовый орган</w:t>
      </w:r>
      <w:r w:rsidR="00E960BF" w:rsidRPr="00E86D3B">
        <w:rPr>
          <w:rFonts w:ascii="Arial" w:hAnsi="Arial" w:cs="Arial"/>
          <w:sz w:val="24"/>
        </w:rPr>
        <w:t xml:space="preserve"> в пятидневный срок со дня поступления последнего из названных заключений готовит сводное заключение о возможности или невозможности предоставления гарантии соответствующему принципалу, подписываемое руководителем </w:t>
      </w:r>
      <w:r w:rsidRPr="00E86D3B">
        <w:rPr>
          <w:rFonts w:ascii="Arial" w:hAnsi="Arial" w:cs="Arial"/>
          <w:sz w:val="24"/>
        </w:rPr>
        <w:t xml:space="preserve">финансового органа администрации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E960BF" w:rsidRPr="00E86D3B">
        <w:rPr>
          <w:rFonts w:ascii="Arial" w:hAnsi="Arial" w:cs="Arial"/>
          <w:sz w:val="24"/>
        </w:rPr>
        <w:t xml:space="preserve">. Сводное заключение о возможности предоставления гарантии направляется главе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E960BF" w:rsidRPr="00E86D3B">
        <w:rPr>
          <w:rFonts w:ascii="Arial" w:hAnsi="Arial" w:cs="Arial"/>
          <w:sz w:val="24"/>
        </w:rPr>
        <w:t>.</w:t>
      </w:r>
    </w:p>
    <w:bookmarkEnd w:id="9"/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При наличии сводного заключения о невозможности предоставления гарантии соответствующему принципалу компетентным органом готовится предложение об отказе в предоставлении гарантии и уведомление об этом принципала в пятидневный срок.</w:t>
      </w:r>
    </w:p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</w:p>
    <w:p w:rsidR="00E86D3B" w:rsidRDefault="00E960BF" w:rsidP="00E86D3B">
      <w:pPr>
        <w:pStyle w:val="1"/>
        <w:spacing w:before="0" w:after="0"/>
        <w:ind w:firstLine="709"/>
        <w:rPr>
          <w:b w:val="0"/>
          <w:color w:val="auto"/>
        </w:rPr>
      </w:pPr>
      <w:bookmarkStart w:id="10" w:name="sub_1300"/>
      <w:r w:rsidRPr="00E86D3B">
        <w:rPr>
          <w:b w:val="0"/>
          <w:color w:val="auto"/>
        </w:rPr>
        <w:t>Раздел III</w:t>
      </w:r>
    </w:p>
    <w:p w:rsidR="00E960BF" w:rsidRPr="00E86D3B" w:rsidRDefault="00E960BF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Предоставление гарантии и заключение договоров</w:t>
      </w:r>
    </w:p>
    <w:bookmarkEnd w:id="10"/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</w:p>
    <w:p w:rsidR="00E960BF" w:rsidRPr="00E86D3B" w:rsidRDefault="007F2FBE" w:rsidP="00E86D3B">
      <w:pPr>
        <w:ind w:firstLine="709"/>
        <w:jc w:val="both"/>
        <w:rPr>
          <w:rFonts w:ascii="Arial" w:hAnsi="Arial" w:cs="Arial"/>
          <w:sz w:val="24"/>
        </w:rPr>
      </w:pPr>
      <w:bookmarkStart w:id="11" w:name="sub_1008"/>
      <w:r w:rsidRPr="00E86D3B">
        <w:rPr>
          <w:rFonts w:ascii="Arial" w:hAnsi="Arial" w:cs="Arial"/>
          <w:sz w:val="24"/>
        </w:rPr>
        <w:t>1</w:t>
      </w:r>
      <w:r w:rsidR="00E960BF" w:rsidRPr="00E86D3B">
        <w:rPr>
          <w:rFonts w:ascii="Arial" w:hAnsi="Arial" w:cs="Arial"/>
          <w:sz w:val="24"/>
        </w:rPr>
        <w:t xml:space="preserve">. </w:t>
      </w:r>
      <w:proofErr w:type="gramStart"/>
      <w:r w:rsidR="00E960BF" w:rsidRPr="00E86D3B">
        <w:rPr>
          <w:rFonts w:ascii="Arial" w:hAnsi="Arial" w:cs="Arial"/>
          <w:sz w:val="24"/>
        </w:rPr>
        <w:t xml:space="preserve">В соответствии со сводным заключением </w:t>
      </w:r>
      <w:r w:rsidRPr="00E86D3B">
        <w:rPr>
          <w:rFonts w:ascii="Arial" w:hAnsi="Arial" w:cs="Arial"/>
          <w:sz w:val="24"/>
        </w:rPr>
        <w:t>финансового органа</w:t>
      </w:r>
      <w:r w:rsidR="00E960BF" w:rsidRPr="00E86D3B">
        <w:rPr>
          <w:rFonts w:ascii="Arial" w:hAnsi="Arial" w:cs="Arial"/>
          <w:sz w:val="24"/>
        </w:rPr>
        <w:t xml:space="preserve"> о возможности предоставления гарантии принципалу главой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E960BF" w:rsidRPr="00E86D3B">
        <w:rPr>
          <w:rFonts w:ascii="Arial" w:hAnsi="Arial" w:cs="Arial"/>
          <w:sz w:val="24"/>
        </w:rPr>
        <w:t xml:space="preserve"> принимается решение о предоставлении гарантии и поручается соответствующему компетентному органу подготовить проект решения </w:t>
      </w:r>
      <w:r w:rsidRPr="00E86D3B">
        <w:rPr>
          <w:rFonts w:ascii="Arial" w:hAnsi="Arial" w:cs="Arial"/>
          <w:sz w:val="24"/>
        </w:rPr>
        <w:t xml:space="preserve">Совета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E960BF" w:rsidRPr="00E86D3B">
        <w:rPr>
          <w:rFonts w:ascii="Arial" w:hAnsi="Arial" w:cs="Arial"/>
          <w:sz w:val="24"/>
        </w:rPr>
        <w:t xml:space="preserve"> о даче согласия на предоставление гарантии в соответствии с условиями, установленными </w:t>
      </w:r>
      <w:hyperlink r:id="rId8" w:history="1">
        <w:r w:rsidR="00E960BF" w:rsidRPr="00E86D3B">
          <w:rPr>
            <w:rStyle w:val="a7"/>
            <w:rFonts w:ascii="Arial" w:hAnsi="Arial" w:cs="Arial"/>
            <w:color w:val="auto"/>
            <w:sz w:val="24"/>
          </w:rPr>
          <w:t>статьёй 115.2</w:t>
        </w:r>
      </w:hyperlink>
      <w:r w:rsidR="00E960BF" w:rsidRPr="00E86D3B">
        <w:rPr>
          <w:rFonts w:ascii="Arial" w:hAnsi="Arial" w:cs="Arial"/>
          <w:sz w:val="24"/>
        </w:rPr>
        <w:t xml:space="preserve"> Бюджетного кодекса Российской Федерации, для внесения его на рассмотрение </w:t>
      </w:r>
      <w:r w:rsidRPr="00E86D3B">
        <w:rPr>
          <w:rFonts w:ascii="Arial" w:hAnsi="Arial" w:cs="Arial"/>
          <w:sz w:val="24"/>
        </w:rPr>
        <w:t>в</w:t>
      </w:r>
      <w:proofErr w:type="gramEnd"/>
      <w:r w:rsidRPr="00E86D3B">
        <w:rPr>
          <w:rFonts w:ascii="Arial" w:hAnsi="Arial" w:cs="Arial"/>
          <w:sz w:val="24"/>
        </w:rPr>
        <w:t xml:space="preserve"> Совет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E960BF" w:rsidRPr="00E86D3B">
        <w:rPr>
          <w:rFonts w:ascii="Arial" w:hAnsi="Arial" w:cs="Arial"/>
          <w:sz w:val="24"/>
        </w:rPr>
        <w:t xml:space="preserve"> в установленном порядке.</w:t>
      </w:r>
    </w:p>
    <w:p w:rsidR="00E960BF" w:rsidRPr="00E86D3B" w:rsidRDefault="007F2FBE" w:rsidP="00E86D3B">
      <w:pPr>
        <w:ind w:firstLine="709"/>
        <w:jc w:val="both"/>
        <w:rPr>
          <w:rFonts w:ascii="Arial" w:hAnsi="Arial" w:cs="Arial"/>
          <w:sz w:val="24"/>
        </w:rPr>
      </w:pPr>
      <w:bookmarkStart w:id="12" w:name="sub_1009"/>
      <w:bookmarkEnd w:id="11"/>
      <w:r w:rsidRPr="00E86D3B">
        <w:rPr>
          <w:rFonts w:ascii="Arial" w:hAnsi="Arial" w:cs="Arial"/>
          <w:sz w:val="24"/>
        </w:rPr>
        <w:t>2</w:t>
      </w:r>
      <w:r w:rsidR="00E960BF" w:rsidRPr="00E86D3B">
        <w:rPr>
          <w:rFonts w:ascii="Arial" w:hAnsi="Arial" w:cs="Arial"/>
          <w:sz w:val="24"/>
        </w:rPr>
        <w:t xml:space="preserve">. После принятия </w:t>
      </w:r>
      <w:r w:rsidRPr="00E86D3B">
        <w:rPr>
          <w:rFonts w:ascii="Arial" w:hAnsi="Arial" w:cs="Arial"/>
          <w:sz w:val="24"/>
        </w:rPr>
        <w:t xml:space="preserve">Советом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E960BF" w:rsidRPr="00E86D3B">
        <w:rPr>
          <w:rFonts w:ascii="Arial" w:hAnsi="Arial" w:cs="Arial"/>
          <w:sz w:val="24"/>
        </w:rPr>
        <w:t xml:space="preserve"> решения, указанного в </w:t>
      </w:r>
      <w:hyperlink w:anchor="sub_1008" w:history="1">
        <w:r w:rsidR="00E960BF" w:rsidRPr="00E86D3B">
          <w:rPr>
            <w:rStyle w:val="a7"/>
            <w:rFonts w:ascii="Arial" w:hAnsi="Arial" w:cs="Arial"/>
            <w:color w:val="auto"/>
            <w:sz w:val="24"/>
          </w:rPr>
          <w:t xml:space="preserve">пункте </w:t>
        </w:r>
        <w:r w:rsidRPr="00E86D3B">
          <w:rPr>
            <w:rStyle w:val="a7"/>
            <w:rFonts w:ascii="Arial" w:hAnsi="Arial" w:cs="Arial"/>
            <w:color w:val="auto"/>
            <w:sz w:val="24"/>
          </w:rPr>
          <w:t>1</w:t>
        </w:r>
      </w:hyperlink>
      <w:r w:rsidR="00E960BF" w:rsidRPr="00E86D3B">
        <w:rPr>
          <w:rFonts w:ascii="Arial" w:hAnsi="Arial" w:cs="Arial"/>
          <w:sz w:val="24"/>
        </w:rPr>
        <w:t xml:space="preserve"> настоящего раздела, администрацией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E960BF" w:rsidRPr="00E86D3B">
        <w:rPr>
          <w:rFonts w:ascii="Arial" w:hAnsi="Arial" w:cs="Arial"/>
          <w:sz w:val="24"/>
        </w:rPr>
        <w:t>:</w:t>
      </w:r>
    </w:p>
    <w:bookmarkEnd w:id="12"/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1) заключаются договоры:</w:t>
      </w:r>
    </w:p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о предоставлении гарантии (примерные формы приведены в </w:t>
      </w:r>
      <w:hyperlink w:anchor="sub_20000" w:history="1">
        <w:r w:rsidRPr="00E86D3B">
          <w:rPr>
            <w:rStyle w:val="a7"/>
            <w:rFonts w:ascii="Arial" w:hAnsi="Arial" w:cs="Arial"/>
            <w:color w:val="auto"/>
            <w:sz w:val="24"/>
          </w:rPr>
          <w:t xml:space="preserve">приложениях </w:t>
        </w:r>
        <w:r w:rsidR="007F2FBE" w:rsidRPr="00E86D3B">
          <w:rPr>
            <w:rStyle w:val="a7"/>
            <w:rFonts w:ascii="Arial" w:hAnsi="Arial" w:cs="Arial"/>
            <w:color w:val="auto"/>
            <w:sz w:val="24"/>
          </w:rPr>
          <w:t>№</w:t>
        </w:r>
        <w:r w:rsidRPr="00E86D3B">
          <w:rPr>
            <w:rStyle w:val="a7"/>
            <w:rFonts w:ascii="Arial" w:hAnsi="Arial" w:cs="Arial"/>
            <w:color w:val="auto"/>
            <w:sz w:val="24"/>
          </w:rPr>
          <w:t> 2</w:t>
        </w:r>
      </w:hyperlink>
      <w:r w:rsidRPr="00E86D3B">
        <w:rPr>
          <w:rFonts w:ascii="Arial" w:hAnsi="Arial" w:cs="Arial"/>
          <w:sz w:val="24"/>
        </w:rPr>
        <w:t xml:space="preserve">, </w:t>
      </w:r>
      <w:hyperlink w:anchor="sub_40000" w:history="1">
        <w:r w:rsidRPr="00E86D3B">
          <w:rPr>
            <w:rStyle w:val="a7"/>
            <w:rFonts w:ascii="Arial" w:hAnsi="Arial" w:cs="Arial"/>
            <w:color w:val="auto"/>
            <w:sz w:val="24"/>
          </w:rPr>
          <w:t>4</w:t>
        </w:r>
      </w:hyperlink>
      <w:r w:rsidRPr="00E86D3B">
        <w:rPr>
          <w:rFonts w:ascii="Arial" w:hAnsi="Arial" w:cs="Arial"/>
          <w:sz w:val="24"/>
        </w:rPr>
        <w:t xml:space="preserve"> к настоящему Порядку);</w:t>
      </w:r>
    </w:p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(за исключением случаев, предусмотренных </w:t>
      </w:r>
      <w:hyperlink r:id="rId9" w:history="1">
        <w:r w:rsidRPr="00E86D3B">
          <w:rPr>
            <w:rStyle w:val="a7"/>
            <w:rFonts w:ascii="Arial" w:hAnsi="Arial" w:cs="Arial"/>
            <w:color w:val="auto"/>
            <w:sz w:val="24"/>
          </w:rPr>
          <w:t>Бюджетным кодексом</w:t>
        </w:r>
      </w:hyperlink>
      <w:r w:rsidRPr="00E86D3B">
        <w:rPr>
          <w:rFonts w:ascii="Arial" w:hAnsi="Arial" w:cs="Arial"/>
          <w:sz w:val="24"/>
        </w:rPr>
        <w:t xml:space="preserve"> Российской Федерации);</w:t>
      </w:r>
    </w:p>
    <w:p w:rsidR="00E960BF" w:rsidRPr="00E86D3B" w:rsidRDefault="00E960BF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2) выдается гарантия по форме согласно </w:t>
      </w:r>
      <w:hyperlink w:anchor="sub_30000" w:history="1">
        <w:r w:rsidRPr="00E86D3B">
          <w:rPr>
            <w:rStyle w:val="a7"/>
            <w:rFonts w:ascii="Arial" w:hAnsi="Arial" w:cs="Arial"/>
            <w:color w:val="auto"/>
            <w:sz w:val="24"/>
          </w:rPr>
          <w:t xml:space="preserve">приложениям </w:t>
        </w:r>
        <w:r w:rsidR="007F2FBE" w:rsidRPr="00E86D3B">
          <w:rPr>
            <w:rStyle w:val="a7"/>
            <w:rFonts w:ascii="Arial" w:hAnsi="Arial" w:cs="Arial"/>
            <w:color w:val="auto"/>
            <w:sz w:val="24"/>
          </w:rPr>
          <w:t>№</w:t>
        </w:r>
        <w:r w:rsidRPr="00E86D3B">
          <w:rPr>
            <w:rStyle w:val="a7"/>
            <w:rFonts w:ascii="Arial" w:hAnsi="Arial" w:cs="Arial"/>
            <w:color w:val="auto"/>
            <w:sz w:val="24"/>
          </w:rPr>
          <w:t> 3</w:t>
        </w:r>
      </w:hyperlink>
      <w:r w:rsidRPr="00E86D3B">
        <w:rPr>
          <w:rFonts w:ascii="Arial" w:hAnsi="Arial" w:cs="Arial"/>
          <w:sz w:val="24"/>
        </w:rPr>
        <w:t xml:space="preserve">, </w:t>
      </w:r>
      <w:hyperlink w:anchor="sub_50000" w:history="1">
        <w:r w:rsidRPr="00E86D3B">
          <w:rPr>
            <w:rStyle w:val="a7"/>
            <w:rFonts w:ascii="Arial" w:hAnsi="Arial" w:cs="Arial"/>
            <w:color w:val="auto"/>
            <w:sz w:val="24"/>
          </w:rPr>
          <w:t>5</w:t>
        </w:r>
      </w:hyperlink>
      <w:r w:rsidRPr="00E86D3B">
        <w:rPr>
          <w:rFonts w:ascii="Arial" w:hAnsi="Arial" w:cs="Arial"/>
          <w:sz w:val="24"/>
        </w:rPr>
        <w:t xml:space="preserve"> к настоящему Порядку.</w:t>
      </w:r>
    </w:p>
    <w:p w:rsidR="00E960BF" w:rsidRPr="00E86D3B" w:rsidRDefault="00E960BF" w:rsidP="00E86D3B">
      <w:pPr>
        <w:ind w:left="709"/>
        <w:rPr>
          <w:rFonts w:ascii="Arial" w:hAnsi="Arial" w:cs="Arial"/>
          <w:sz w:val="24"/>
        </w:rPr>
      </w:pPr>
    </w:p>
    <w:p w:rsidR="00E960BF" w:rsidRPr="00E86D3B" w:rsidRDefault="00E960BF" w:rsidP="00E86D3B">
      <w:pPr>
        <w:ind w:left="709"/>
        <w:rPr>
          <w:rFonts w:ascii="Arial" w:hAnsi="Arial" w:cs="Arial"/>
          <w:sz w:val="24"/>
        </w:rPr>
      </w:pPr>
    </w:p>
    <w:p w:rsidR="008A347C" w:rsidRPr="00E86D3B" w:rsidRDefault="008A347C" w:rsidP="00E86D3B">
      <w:pPr>
        <w:ind w:left="709"/>
        <w:rPr>
          <w:rFonts w:ascii="Arial" w:hAnsi="Arial" w:cs="Arial"/>
          <w:sz w:val="24"/>
        </w:rPr>
      </w:pPr>
    </w:p>
    <w:p w:rsidR="008A347C" w:rsidRPr="00E86D3B" w:rsidRDefault="007F2FBE" w:rsidP="00E86D3B">
      <w:pPr>
        <w:ind w:left="709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 xml:space="preserve">Глава </w:t>
      </w:r>
    </w:p>
    <w:p w:rsidR="008A347C" w:rsidRPr="00E86D3B" w:rsidRDefault="007F2FBE" w:rsidP="00E86D3B">
      <w:pPr>
        <w:ind w:left="709"/>
        <w:rPr>
          <w:rFonts w:ascii="Arial" w:hAnsi="Arial" w:cs="Arial"/>
          <w:sz w:val="24"/>
        </w:rPr>
      </w:pP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</w:t>
      </w:r>
      <w:r w:rsidR="008A347C" w:rsidRPr="00E86D3B">
        <w:rPr>
          <w:rFonts w:ascii="Arial" w:hAnsi="Arial" w:cs="Arial"/>
          <w:sz w:val="24"/>
        </w:rPr>
        <w:t xml:space="preserve"> </w:t>
      </w:r>
      <w:r w:rsidRPr="00E86D3B">
        <w:rPr>
          <w:rFonts w:ascii="Arial" w:hAnsi="Arial" w:cs="Arial"/>
          <w:sz w:val="24"/>
        </w:rPr>
        <w:t xml:space="preserve">поселения </w:t>
      </w:r>
    </w:p>
    <w:p w:rsidR="008A347C" w:rsidRPr="00E86D3B" w:rsidRDefault="007F2FBE" w:rsidP="00E86D3B">
      <w:pPr>
        <w:ind w:left="709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Тбилисского района</w:t>
      </w:r>
      <w:r w:rsidR="00E86D3B">
        <w:rPr>
          <w:rFonts w:ascii="Arial" w:hAnsi="Arial" w:cs="Arial"/>
          <w:sz w:val="24"/>
        </w:rPr>
        <w:t xml:space="preserve"> </w:t>
      </w:r>
    </w:p>
    <w:p w:rsidR="007F2FBE" w:rsidRPr="00E86D3B" w:rsidRDefault="007F2FBE" w:rsidP="00E86D3B">
      <w:pPr>
        <w:ind w:left="709"/>
        <w:rPr>
          <w:rFonts w:ascii="Arial" w:hAnsi="Arial" w:cs="Arial"/>
          <w:sz w:val="24"/>
        </w:rPr>
      </w:pPr>
      <w:proofErr w:type="spellStart"/>
      <w:r w:rsidRPr="00E86D3B">
        <w:rPr>
          <w:rFonts w:ascii="Arial" w:hAnsi="Arial" w:cs="Arial"/>
          <w:sz w:val="24"/>
        </w:rPr>
        <w:t>В.Н.Мишуринская</w:t>
      </w:r>
      <w:proofErr w:type="spellEnd"/>
    </w:p>
    <w:p w:rsidR="00E960BF" w:rsidRDefault="00E960BF" w:rsidP="00E86D3B">
      <w:pPr>
        <w:ind w:left="709"/>
        <w:rPr>
          <w:rFonts w:ascii="Arial" w:hAnsi="Arial" w:cs="Arial"/>
          <w:sz w:val="24"/>
        </w:rPr>
      </w:pPr>
    </w:p>
    <w:p w:rsidR="00E86D3B" w:rsidRDefault="00E86D3B" w:rsidP="00E86D3B">
      <w:pPr>
        <w:ind w:left="709"/>
        <w:rPr>
          <w:rFonts w:ascii="Arial" w:hAnsi="Arial" w:cs="Arial"/>
          <w:sz w:val="24"/>
        </w:rPr>
      </w:pPr>
    </w:p>
    <w:p w:rsidR="00E86D3B" w:rsidRPr="00E86D3B" w:rsidRDefault="00E86D3B" w:rsidP="00E86D3B">
      <w:pPr>
        <w:ind w:left="709"/>
        <w:rPr>
          <w:rFonts w:ascii="Arial" w:hAnsi="Arial" w:cs="Arial"/>
          <w:sz w:val="24"/>
        </w:rPr>
      </w:pPr>
    </w:p>
    <w:p w:rsidR="00E86D3B" w:rsidRPr="00E86D3B" w:rsidRDefault="00E86D3B" w:rsidP="00E86D3B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>Приложение №1</w:t>
      </w:r>
    </w:p>
    <w:p w:rsidR="00E86D3B" w:rsidRPr="00E86D3B" w:rsidRDefault="00E86D3B" w:rsidP="00E86D3B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 xml:space="preserve">к Порядку предоставления </w:t>
      </w:r>
    </w:p>
    <w:p w:rsidR="00E86D3B" w:rsidRDefault="00E86D3B" w:rsidP="00E86D3B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 xml:space="preserve">муниципальных гарантий </w:t>
      </w:r>
    </w:p>
    <w:p w:rsidR="00E86D3B" w:rsidRDefault="00E86D3B" w:rsidP="00E86D3B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proofErr w:type="spellStart"/>
      <w:r w:rsidRPr="00E86D3B">
        <w:rPr>
          <w:rStyle w:val="ab"/>
          <w:rFonts w:ascii="Arial" w:hAnsi="Arial" w:cs="Arial"/>
          <w:b w:val="0"/>
          <w:color w:val="auto"/>
          <w:sz w:val="24"/>
        </w:rPr>
        <w:t>Геймановского</w:t>
      </w:r>
      <w:proofErr w:type="spellEnd"/>
      <w:r w:rsidRPr="00E86D3B">
        <w:rPr>
          <w:rStyle w:val="ab"/>
          <w:rFonts w:ascii="Arial" w:hAnsi="Arial" w:cs="Arial"/>
          <w:b w:val="0"/>
          <w:color w:val="auto"/>
          <w:sz w:val="24"/>
        </w:rPr>
        <w:t xml:space="preserve"> сельского поселения </w:t>
      </w:r>
    </w:p>
    <w:p w:rsidR="00E86D3B" w:rsidRPr="00E86D3B" w:rsidRDefault="00E86D3B" w:rsidP="00E86D3B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>Тбилисского района</w:t>
      </w:r>
    </w:p>
    <w:p w:rsidR="008A347C" w:rsidRPr="00E86D3B" w:rsidRDefault="008A347C" w:rsidP="00E86D3B">
      <w:pPr>
        <w:ind w:left="709"/>
        <w:rPr>
          <w:rFonts w:ascii="Arial" w:hAnsi="Arial" w:cs="Arial"/>
          <w:sz w:val="24"/>
        </w:rPr>
      </w:pPr>
    </w:p>
    <w:p w:rsidR="008A347C" w:rsidRPr="00E86D3B" w:rsidRDefault="008A347C" w:rsidP="00E86D3B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bookmarkStart w:id="13" w:name="sub_10000"/>
    </w:p>
    <w:bookmarkEnd w:id="13"/>
    <w:p w:rsidR="007E1172" w:rsidRPr="00E86D3B" w:rsidRDefault="007E1172" w:rsidP="00E86D3B">
      <w:pPr>
        <w:pStyle w:val="1"/>
        <w:spacing w:before="0" w:after="0"/>
        <w:ind w:firstLine="709"/>
        <w:jc w:val="both"/>
        <w:rPr>
          <w:color w:val="auto"/>
        </w:rPr>
      </w:pPr>
      <w:r w:rsidRPr="00E86D3B">
        <w:rPr>
          <w:color w:val="auto"/>
        </w:rPr>
        <w:t>Перечень документов для предоставления муниципальной гарантии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</w:p>
    <w:p w:rsid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bookmarkStart w:id="14" w:name="sub_10100"/>
      <w:r w:rsidRPr="00E86D3B">
        <w:rPr>
          <w:b w:val="0"/>
          <w:color w:val="auto"/>
        </w:rPr>
        <w:t>Раздел I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 xml:space="preserve">Перечень документов, представляемых администрации </w:t>
      </w:r>
      <w:proofErr w:type="spellStart"/>
      <w:r w:rsidRPr="00E86D3B">
        <w:rPr>
          <w:b w:val="0"/>
          <w:color w:val="auto"/>
        </w:rPr>
        <w:t>Геймановского</w:t>
      </w:r>
      <w:proofErr w:type="spellEnd"/>
      <w:r w:rsidRPr="00E86D3B">
        <w:rPr>
          <w:b w:val="0"/>
          <w:color w:val="auto"/>
        </w:rPr>
        <w:t xml:space="preserve"> сельского поселения Тбилисского района принципалом - юридическим лицом для предоставления муниципальной гарантии </w:t>
      </w:r>
      <w:proofErr w:type="spellStart"/>
      <w:r w:rsidRPr="00E86D3B">
        <w:rPr>
          <w:b w:val="0"/>
          <w:color w:val="auto"/>
        </w:rPr>
        <w:t>Геймановского</w:t>
      </w:r>
      <w:proofErr w:type="spellEnd"/>
      <w:r w:rsidRPr="00E86D3B">
        <w:rPr>
          <w:b w:val="0"/>
          <w:color w:val="auto"/>
        </w:rPr>
        <w:t xml:space="preserve"> сельского поселения Тбилисского района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5" w:name="sub_10001"/>
      <w:bookmarkEnd w:id="14"/>
      <w:r w:rsidRPr="00E86D3B">
        <w:rPr>
          <w:rFonts w:ascii="Arial" w:hAnsi="Arial" w:cs="Arial"/>
          <w:sz w:val="24"/>
        </w:rPr>
        <w:t xml:space="preserve">1. </w:t>
      </w:r>
      <w:proofErr w:type="gramStart"/>
      <w:r w:rsidRPr="00E86D3B">
        <w:rPr>
          <w:rFonts w:ascii="Arial" w:hAnsi="Arial" w:cs="Arial"/>
          <w:sz w:val="24"/>
        </w:rPr>
        <w:t xml:space="preserve">Заявление юридического лица - принципала (далее - заявитель) о предоставлении муниципальной гарантии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 (далее - гарантия) (далее - заявление) с указанием полного наименования, места нахождения и почтового адреса заявителя, номеров телефона и факса (при наличии) ответственного исполнителя; обязательства, в обеспечение которого заявитель просит предоставить гарантию; объёма обязательств по гарантии; срока действия гарантии;</w:t>
      </w:r>
      <w:proofErr w:type="gramEnd"/>
      <w:r w:rsidRPr="00E86D3B">
        <w:rPr>
          <w:rFonts w:ascii="Arial" w:hAnsi="Arial" w:cs="Arial"/>
          <w:sz w:val="24"/>
        </w:rPr>
        <w:t xml:space="preserve"> наименования бенефициара (потенциального бенефициара) или бенефициаров (потенциальных бенефициаров), за исключением случаев, когда предоставление гарантии осуществляется в обеспечение исполнения обязательств, по которым невозможно установить бенефициара в момент предоставления гарантии или бенефициарами является неопределённый круг лиц.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6" w:name="sub_10002"/>
      <w:bookmarkEnd w:id="15"/>
      <w:r w:rsidRPr="00E86D3B">
        <w:rPr>
          <w:rFonts w:ascii="Arial" w:hAnsi="Arial" w:cs="Arial"/>
          <w:sz w:val="24"/>
        </w:rPr>
        <w:t>2. Документы, подтверждающие полномочия лица, подписавшего заявление от имени заявителя, а также руководителя и главного бухгалтера заявителя.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7" w:name="sub_10003"/>
      <w:bookmarkEnd w:id="16"/>
      <w:r w:rsidRPr="00E86D3B">
        <w:rPr>
          <w:rFonts w:ascii="Arial" w:hAnsi="Arial" w:cs="Arial"/>
          <w:sz w:val="24"/>
        </w:rPr>
        <w:t>3. Нотариально заверенные образцы подписей должностных лиц, правомочных совершать сделки от имени заявителя, и оттиска печати заявителя.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8" w:name="sub_10004"/>
      <w:bookmarkEnd w:id="17"/>
      <w:r w:rsidRPr="00E86D3B">
        <w:rPr>
          <w:rFonts w:ascii="Arial" w:hAnsi="Arial" w:cs="Arial"/>
          <w:sz w:val="24"/>
        </w:rPr>
        <w:t>4. Документы, подтверждающие правоспособность заявителя:</w:t>
      </w:r>
    </w:p>
    <w:bookmarkEnd w:id="18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1) нотариально заверенная копия Свидетельства о государственной регистрации заявителя;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2) нотариально заверенные копии учредительных документов;</w:t>
      </w:r>
    </w:p>
    <w:p w:rsidR="007E1172" w:rsidRPr="00E86D3B" w:rsidRDefault="007E1172" w:rsidP="00E86D3B">
      <w:pPr>
        <w:pStyle w:val="1"/>
        <w:spacing w:before="0" w:after="0"/>
        <w:ind w:firstLine="709"/>
        <w:jc w:val="both"/>
        <w:rPr>
          <w:b w:val="0"/>
          <w:color w:val="auto"/>
        </w:rPr>
      </w:pPr>
      <w:proofErr w:type="gramStart"/>
      <w:r w:rsidRPr="00E86D3B">
        <w:rPr>
          <w:b w:val="0"/>
          <w:color w:val="auto"/>
        </w:rPr>
        <w:t>3) выписка из Единого государственного реестра юридических лиц, полученная не ранее 15 дней до даты подачи заявителем заявления, содержащая в полном объёме сведения о юридическом лице, включаемые в запись Единого государственного реестра юридических лиц в соответствии с Федеральным законом от 8 августа 2001г. № 129-ФЗ «О государственной регистрации юридических лиц и индивидуальных предпринимателей»;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4) нотариально заверенная копия лицензии на осуществление отдельных видов деятельности (в случае если для занятия соответствующим видом деятельности необходима лицензия в соответствии с действующим законодательством);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5) нотариально заверенная копия свидетельства о допуске к работам, которые оказывают влияние на безопасность объектов капитального </w:t>
      </w:r>
      <w:r w:rsidRPr="00E86D3B">
        <w:rPr>
          <w:rFonts w:ascii="Arial" w:hAnsi="Arial" w:cs="Arial"/>
          <w:sz w:val="24"/>
        </w:rPr>
        <w:lastRenderedPageBreak/>
        <w:t>строительства (в случае если для выполнения работ необходим допуск в соответствии с действующим законодательством).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9" w:name="sub_10005"/>
      <w:r w:rsidRPr="00E86D3B">
        <w:rPr>
          <w:rFonts w:ascii="Arial" w:hAnsi="Arial" w:cs="Arial"/>
          <w:sz w:val="24"/>
        </w:rPr>
        <w:t>5. Документ, подтверждающий согласие уполномоченного органа управления заявителя на совершение сделки, в результате которой возникает обязательство, обеспечиваемое гарантией (в случаях, установленных законодательством Российской Федерации, учредительными и иными документами заявителя).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20" w:name="sub_10006"/>
      <w:bookmarkEnd w:id="19"/>
      <w:r w:rsidRPr="00E86D3B">
        <w:rPr>
          <w:rFonts w:ascii="Arial" w:hAnsi="Arial" w:cs="Arial"/>
          <w:sz w:val="24"/>
        </w:rPr>
        <w:t>6. Справка заявителя и (или), если иное не установлено законодательством Российской Федерации, уполномоченного государственного органа о том, что в арбитражном суде отсутствует производство по делу о несостоятельности (банкротстве) заявителя.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21" w:name="sub_10007"/>
      <w:bookmarkEnd w:id="20"/>
      <w:r w:rsidRPr="00E86D3B">
        <w:rPr>
          <w:rFonts w:ascii="Arial" w:hAnsi="Arial" w:cs="Arial"/>
          <w:sz w:val="24"/>
        </w:rPr>
        <w:t>7. Справка территориального органа Федеральной налоговой службы Российской Федерации о состоянии расчетов заявителя по налогам, сборам и иным обязательным платежам в бюджеты бюджетной системы Российской Федерации, подтверждающая отсутствие недоимки по уплате налогов, сборов, обязательных платежей.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22" w:name="sub_10008"/>
      <w:bookmarkEnd w:id="21"/>
      <w:r w:rsidRPr="00E86D3B">
        <w:rPr>
          <w:rFonts w:ascii="Arial" w:hAnsi="Arial" w:cs="Arial"/>
          <w:sz w:val="24"/>
        </w:rPr>
        <w:t>8. Документы для анализа финансового состояния заявителя:</w:t>
      </w:r>
    </w:p>
    <w:bookmarkEnd w:id="22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1) документы для анализа финансового состояния заявителя, не являющегося кредитной организацией: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заверенные подписями руководителя, главного бухгалтера и печатью заявителя копии годовой бухгалтерской отчётности за последние два года, предшествующие году подачи заявления, с отметками территориального налогового органа об их принятии: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бухгалтерского баланса;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отчёта о прибылях и убытках;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отчёта о движении денежных средств;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заверенные подписями руководителя, главного бухгалтера и печатью заявителя копии бухгалтерской отчетности за последний отчетный период текущего года, предшествующий дате подаче документов, в объёме, установленном для отчетности на промежуточные даты внутри финансового года с отметками территориального налогового органа об их принятии;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расшифровка данных о заемных средствах, заверенная подписями руководителя, главного бухгалтера и печатью заявителя, за последние два года, предшествующие году подачи заявления, и последний отчётный период текущего финансового года с указанием кредиторов, величины долга, дат получения и погашения кредитов, видов обеспечения, процентной ставки, графиков погашения, сумм просроченных обязательств, включая проценты, пени;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расшифровка кредиторской и дебиторской задолженности, заверенная подписями руководителя, главного бухгалтера и печатью заявителя, за последние два года, предшествующие году подачи заявления, и последний отчётный период текущего финансового года, с указанием, в том числе просроченной задолженности и сроков ее образования;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2) документы для анализа финансового состояния заявителя - кредитной организации: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заверенные подписями руководителя, главного бухгалтера и печатью заявителя копии бухгалтерской отчетности за последние два года, предшествующие году подачи заявления, по состоянию на 1 января, 1 апреля, 1 июля, 1 октября каждого года, а также за последний отчетный период текущего года, предшествующий дате подачи документов: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бухгалтерского баланса (публикуемой формы);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отчёта о прибылях и убытках (публикуемой формы);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отчёта об уровне достаточности капитала, величине резервов на покрытие сомнительных ссуд и иных активов (публикуемой формы);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>оборотной ведомости по счетам бухгалтерского учета кредитной организации (с отметками территориального налогового органа о его принятии);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отчёта о прибылях и убытках кредитной организации (с отметками территориального налогового органа о его принятии);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>сведения, заверенные подписями руководителя, главного бухгалтера и печатью заявителя, о соблюдении кредитной организацией на первое число каждого месяца последних двух лет, предшествующих году подачи заявления, и последний отчётный период текущего финансового года обязательных нормативов, установленных Центральным банком Российской Федерации;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информация, заверенная подписью руководителя, главного бухгалтера и печатью заявителя, о наличии (отсутствии) на последний отчётный период текущего финансового года: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не устраненных фактов нарушения норм законодательства Российской Федерации и (или) нормативных актов Центрального банка Российской Федерации;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не удовлетворенных требований кредиторов и (или) не исполненных требований бенефициаров об уплате денежных сумм по гарантиям;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не устраненных фактов нарушения установленного Центральным банком Российской Федерации порядка обязательного резервирования;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текущих убытков либо превышения использованной прибыли </w:t>
      </w:r>
      <w:proofErr w:type="gramStart"/>
      <w:r w:rsidRPr="00E86D3B">
        <w:rPr>
          <w:rFonts w:ascii="Arial" w:hAnsi="Arial" w:cs="Arial"/>
          <w:sz w:val="24"/>
        </w:rPr>
        <w:t>над</w:t>
      </w:r>
      <w:proofErr w:type="gramEnd"/>
      <w:r w:rsidRPr="00E86D3B">
        <w:rPr>
          <w:rFonts w:ascii="Arial" w:hAnsi="Arial" w:cs="Arial"/>
          <w:sz w:val="24"/>
        </w:rPr>
        <w:t xml:space="preserve"> фактически полученной и (или) непогашенных убытков предшествующих лет;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не выполнения нормативных требований Центрального банка Российской Федерации по созданию системы управления рисками и (или) системы внутреннего контроля кредитной организации;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копия письма территориального учреждения Центрального банка Российской Федерации об установлении контрольных значений обязательных нормативов и сроке, на который они установлены, а также пояснительная записка о причинах невыполнения обязательных нормативов (представляются кредитной организацией в случае нарушения обязательных нормативов).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23" w:name="sub_10009"/>
      <w:r w:rsidRPr="00E86D3B">
        <w:rPr>
          <w:rFonts w:ascii="Arial" w:hAnsi="Arial" w:cs="Arial"/>
          <w:sz w:val="24"/>
        </w:rPr>
        <w:t>9. Аудиторские заключения по результатам проверок годовой бухгалтерской отчётности заявителя за последние два финансовых года, если отчетность в соответствии с законодательством подлежит обязательному аудиту.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24" w:name="sub_10010"/>
      <w:bookmarkEnd w:id="23"/>
      <w:r w:rsidRPr="00E86D3B">
        <w:rPr>
          <w:rFonts w:ascii="Arial" w:hAnsi="Arial" w:cs="Arial"/>
          <w:sz w:val="24"/>
        </w:rPr>
        <w:t>10. Технико-экономическое обоснование проекта, в обеспечение которого предоставляется гарантия (в случае его наличия), (в том числе суть проекта, срок и этапы реализации, направления использования средств, источники финансирования, финансовые показатели проекта, обоснование источников возврата заемных средств, бюджетная эффективность).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25" w:name="sub_10011"/>
      <w:bookmarkEnd w:id="24"/>
      <w:r w:rsidRPr="00E86D3B">
        <w:rPr>
          <w:rFonts w:ascii="Arial" w:hAnsi="Arial" w:cs="Arial"/>
          <w:sz w:val="24"/>
        </w:rPr>
        <w:t>11. Письменное подтверждение бенефициара (потенциального бенефициара) или бенефициаров (потенциальных бенефициаров) об установлении (готовности установления) с заявителем отношений, в результате которых возникает обязательство, обеспечиваемое гарантией (за исключением случаев, когда предоставление гарантии осуществляется в обеспечение исполнения обязательств, по которым невозможно установить бенефициара в момент предоставления гарантии или бенефициарами является неопределенный круг лиц).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26" w:name="sub_10012"/>
      <w:bookmarkEnd w:id="25"/>
      <w:r w:rsidRPr="00E86D3B">
        <w:rPr>
          <w:rFonts w:ascii="Arial" w:hAnsi="Arial" w:cs="Arial"/>
          <w:sz w:val="24"/>
        </w:rPr>
        <w:t xml:space="preserve">12. Предложения </w:t>
      </w:r>
      <w:proofErr w:type="gramStart"/>
      <w:r w:rsidRPr="00E86D3B">
        <w:rPr>
          <w:rFonts w:ascii="Arial" w:hAnsi="Arial" w:cs="Arial"/>
          <w:sz w:val="24"/>
        </w:rPr>
        <w:t>по обеспечению исполнения обязательств заявителя по удовлетворению регрессного требования к заявителю в связи с исполнением</w:t>
      </w:r>
      <w:proofErr w:type="gramEnd"/>
      <w:r w:rsidRPr="00E86D3B">
        <w:rPr>
          <w:rFonts w:ascii="Arial" w:hAnsi="Arial" w:cs="Arial"/>
          <w:sz w:val="24"/>
        </w:rPr>
        <w:t xml:space="preserve"> в полном объеме или в какой-либо части гарантии. Применительно к конкретному виду обеспечения документы представляются согласно </w:t>
      </w:r>
      <w:hyperlink w:anchor="sub_10200" w:history="1">
        <w:r w:rsidRPr="00E86D3B">
          <w:rPr>
            <w:rStyle w:val="a7"/>
            <w:rFonts w:ascii="Arial" w:hAnsi="Arial" w:cs="Arial"/>
            <w:color w:val="auto"/>
            <w:sz w:val="24"/>
          </w:rPr>
          <w:t>разделам II</w:t>
        </w:r>
      </w:hyperlink>
      <w:r w:rsidRPr="00E86D3B">
        <w:rPr>
          <w:rFonts w:ascii="Arial" w:hAnsi="Arial" w:cs="Arial"/>
          <w:sz w:val="24"/>
        </w:rPr>
        <w:t xml:space="preserve">, </w:t>
      </w:r>
      <w:hyperlink w:anchor="sub_10300" w:history="1">
        <w:r w:rsidRPr="00E86D3B">
          <w:rPr>
            <w:rStyle w:val="a7"/>
            <w:rFonts w:ascii="Arial" w:hAnsi="Arial" w:cs="Arial"/>
            <w:color w:val="auto"/>
            <w:sz w:val="24"/>
          </w:rPr>
          <w:t>III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10400" w:history="1">
        <w:r w:rsidRPr="00E86D3B">
          <w:rPr>
            <w:rStyle w:val="a7"/>
            <w:rFonts w:ascii="Arial" w:hAnsi="Arial" w:cs="Arial"/>
            <w:color w:val="auto"/>
            <w:sz w:val="24"/>
          </w:rPr>
          <w:t>IV</w:t>
        </w:r>
      </w:hyperlink>
      <w:r w:rsidRPr="00E86D3B">
        <w:rPr>
          <w:rFonts w:ascii="Arial" w:hAnsi="Arial" w:cs="Arial"/>
          <w:sz w:val="24"/>
        </w:rPr>
        <w:t xml:space="preserve"> настоящего приложения.</w:t>
      </w:r>
    </w:p>
    <w:bookmarkEnd w:id="26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</w:p>
    <w:p w:rsid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bookmarkStart w:id="27" w:name="sub_10200"/>
      <w:r w:rsidRPr="00E86D3B">
        <w:rPr>
          <w:b w:val="0"/>
          <w:color w:val="auto"/>
        </w:rPr>
        <w:t>Раздел II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Перечень документов, дополнительно представляемых принципалом, если</w:t>
      </w:r>
      <w:r w:rsidR="00E86D3B">
        <w:rPr>
          <w:b w:val="0"/>
          <w:color w:val="auto"/>
        </w:rPr>
        <w:t xml:space="preserve"> </w:t>
      </w:r>
      <w:r w:rsidRPr="00E86D3B">
        <w:rPr>
          <w:b w:val="0"/>
          <w:color w:val="auto"/>
        </w:rPr>
        <w:lastRenderedPageBreak/>
        <w:t>в качестве обеспечения исполнения обязатель</w:t>
      </w:r>
      <w:proofErr w:type="gramStart"/>
      <w:r w:rsidRPr="00E86D3B">
        <w:rPr>
          <w:b w:val="0"/>
          <w:color w:val="auto"/>
        </w:rPr>
        <w:t>ств пр</w:t>
      </w:r>
      <w:proofErr w:type="gramEnd"/>
      <w:r w:rsidRPr="00E86D3B">
        <w:rPr>
          <w:b w:val="0"/>
          <w:color w:val="auto"/>
        </w:rPr>
        <w:t>инципала предлагается</w:t>
      </w:r>
      <w:r w:rsidR="00E86D3B">
        <w:rPr>
          <w:b w:val="0"/>
          <w:color w:val="auto"/>
        </w:rPr>
        <w:t xml:space="preserve"> </w:t>
      </w:r>
      <w:r w:rsidRPr="00E86D3B">
        <w:rPr>
          <w:b w:val="0"/>
          <w:color w:val="auto"/>
        </w:rPr>
        <w:t>банковская гарантия или поручительство юридического лица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28" w:name="sub_10013"/>
      <w:bookmarkEnd w:id="27"/>
      <w:r w:rsidRPr="00E86D3B">
        <w:rPr>
          <w:rFonts w:ascii="Arial" w:hAnsi="Arial" w:cs="Arial"/>
          <w:sz w:val="24"/>
        </w:rPr>
        <w:t xml:space="preserve">13. </w:t>
      </w:r>
      <w:proofErr w:type="gramStart"/>
      <w:r w:rsidRPr="00E86D3B">
        <w:rPr>
          <w:rFonts w:ascii="Arial" w:hAnsi="Arial" w:cs="Arial"/>
          <w:sz w:val="24"/>
        </w:rPr>
        <w:t>Письмо кредитной организации - гаранта (далее в настоящем разделе - гарант) и (или) юридического лица - поручителя (далее в настоящем разделе - поручитель) о согласии выступить гарантом (поручителем) по обязательствам принципала.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29" w:name="sub_10014"/>
      <w:bookmarkEnd w:id="28"/>
      <w:r w:rsidRPr="00E86D3B">
        <w:rPr>
          <w:rFonts w:ascii="Arial" w:hAnsi="Arial" w:cs="Arial"/>
          <w:sz w:val="24"/>
        </w:rPr>
        <w:t>14. Документы, подтверждающие правоспособность гаранта (поручителя):</w:t>
      </w:r>
    </w:p>
    <w:bookmarkEnd w:id="29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1) нотариально заверенная копия Свидетельства о государственной регистрации гаранта (поручителя);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2) нотариально заверенные копии учредительных документов;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 xml:space="preserve">3) выписка из Единого государственного реестра юридических лиц, полученная не ранее 15 дней до даты подачи заявителем заявления, содержащая в полном объёме сведения о гаранте (поручителе), включаемые в запись Единого государственного реестра юридических лиц в соответствии с </w:t>
      </w:r>
      <w:r w:rsidR="00563867" w:rsidRPr="00E86D3B">
        <w:rPr>
          <w:rFonts w:ascii="Arial" w:hAnsi="Arial" w:cs="Arial"/>
          <w:sz w:val="24"/>
        </w:rPr>
        <w:t>Федеральным законом от 8 августа 2001г. № 129-ФЗ «О государственной регистрации юридических лиц и индивидуальных предпринимателей»</w:t>
      </w:r>
      <w:r w:rsidRPr="00E86D3B">
        <w:rPr>
          <w:rFonts w:ascii="Arial" w:hAnsi="Arial" w:cs="Arial"/>
          <w:sz w:val="24"/>
        </w:rPr>
        <w:t>;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30" w:name="sub_10015"/>
      <w:r w:rsidRPr="00E86D3B">
        <w:rPr>
          <w:rFonts w:ascii="Arial" w:hAnsi="Arial" w:cs="Arial"/>
          <w:sz w:val="24"/>
        </w:rPr>
        <w:t xml:space="preserve">15. </w:t>
      </w:r>
      <w:proofErr w:type="gramStart"/>
      <w:r w:rsidRPr="00E86D3B">
        <w:rPr>
          <w:rFonts w:ascii="Arial" w:hAnsi="Arial" w:cs="Arial"/>
          <w:sz w:val="24"/>
        </w:rPr>
        <w:t>Документы, подтверждающие полномочия единоличного исполнительного органа гаранта (поручителя) или иного уполномоченного лица на совершение сделок от имени гаранта (поручителя) и главного бухгалтера гаранта (поручителя) (решение об избрании, приказ о назначении, приказ о вступлении в должность, копия контракта, доверенность и другие), а также нотариально заверенные образцы подписей указанных лиц и оттиска печати гаранта (поручителя).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31" w:name="sub_10016"/>
      <w:bookmarkEnd w:id="30"/>
      <w:r w:rsidRPr="00E86D3B">
        <w:rPr>
          <w:rFonts w:ascii="Arial" w:hAnsi="Arial" w:cs="Arial"/>
          <w:sz w:val="24"/>
        </w:rPr>
        <w:t xml:space="preserve">16. </w:t>
      </w:r>
      <w:proofErr w:type="gramStart"/>
      <w:r w:rsidRPr="00E86D3B">
        <w:rPr>
          <w:rFonts w:ascii="Arial" w:hAnsi="Arial" w:cs="Arial"/>
          <w:sz w:val="24"/>
        </w:rPr>
        <w:t>Документ, подтверждающий согласие уполномоченного органа управления гаранта (поручителя) на совершение сделки по предоставлению банковской гарантии (поручительства) в обеспечение исполнения обязательств принципала (в случаях, установленных законодательством Российской Федерации, учредительными и иными документами гаранта (поручителя).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32" w:name="sub_10017"/>
      <w:bookmarkEnd w:id="31"/>
      <w:r w:rsidRPr="00E86D3B">
        <w:rPr>
          <w:rFonts w:ascii="Arial" w:hAnsi="Arial" w:cs="Arial"/>
          <w:sz w:val="24"/>
        </w:rPr>
        <w:t>17. Справка территориального органа Федеральной налоговой службы Российской Федерации о состоянии расчетов гаранта (поручителя) по налогам, сборам и иным обязательным платежам в бюджеты бюджетной системы Российской Федерации, подтверждающая отсутствие недоимки по уплате налогов, сборов, обязательных платежей.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33" w:name="sub_10018"/>
      <w:bookmarkEnd w:id="32"/>
      <w:r w:rsidRPr="00E86D3B">
        <w:rPr>
          <w:rFonts w:ascii="Arial" w:hAnsi="Arial" w:cs="Arial"/>
          <w:sz w:val="24"/>
        </w:rPr>
        <w:t>18. Справка гаранта (поручителя), содержащая расчёт его чистых активов на последнюю отчётную дату.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34" w:name="sub_10019"/>
      <w:bookmarkEnd w:id="33"/>
      <w:r w:rsidRPr="00E86D3B">
        <w:rPr>
          <w:rFonts w:ascii="Arial" w:hAnsi="Arial" w:cs="Arial"/>
          <w:sz w:val="24"/>
        </w:rPr>
        <w:t>19. Аудиторские заключения по результатам проверок годовой бухгалтерской отчетности гаранта (поручителя) за последние два финансовых года, если отчётность в соответствии с законодательством подлежит обязательному аудиту.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35" w:name="sub_10020"/>
      <w:bookmarkEnd w:id="34"/>
      <w:r w:rsidRPr="00E86D3B">
        <w:rPr>
          <w:rFonts w:ascii="Arial" w:hAnsi="Arial" w:cs="Arial"/>
          <w:sz w:val="24"/>
        </w:rPr>
        <w:t xml:space="preserve">20. Гарантом дополнительно к документам, указанным в </w:t>
      </w:r>
      <w:hyperlink w:anchor="sub_10013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13 - 19</w:t>
        </w:r>
      </w:hyperlink>
      <w:r w:rsidRPr="00E86D3B">
        <w:rPr>
          <w:rFonts w:ascii="Arial" w:hAnsi="Arial" w:cs="Arial"/>
          <w:sz w:val="24"/>
        </w:rPr>
        <w:t xml:space="preserve"> настоящего раздела, представляются:</w:t>
      </w:r>
    </w:p>
    <w:bookmarkEnd w:id="35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1) нотариально заверенная копия лицензии Центрального банка Российской Федерации на совершение гарантом банковских операций;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2) документы, подтверждающие согласование Центральным банком Российской Федерации кандидатур уполномоченных должностных лиц;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3) справка Центрального банка Российской Федерации о выполнении гарантом в течение последнего полугодия обязательных резервных требований Центрального банка Российской Федерации, об отсутствии задержек в оплате расчетных документов, о том, что к гаранту не применяются меры по её финансовому оздоровлению, реорганизации, не назначена временная администрация;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4) документы для анализа финансового состояния гаранта: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>заверенные подписями руководителя, главного бухгалтера и печатью гаранта копии бухгалтерской отчетности за последние два года, предшествующие году подачи заявления, по состоянию на 1 января, 1 апреля, 1 июля, 1 октября каждого года, а также за последний отчетный период текущего года, предшествующий дате подачи документов: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бухгалтерского баланса (публикуемой формы);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отчёта о прибылях и убытках (публикуемой формы);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отчёта об уровне достаточности капитала, величине резервов на покрытие сомнительных ссуд и иных активов (публикуемой формы);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оборотной ведомости по счётам бухгалтерского учета кредитной организации (с отметками территориального налогового органа о его принятии);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отчёта о прибылях и убытках кредитной организации (с отметками территориального налогового органа о его принятии);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>сведения, заверенные подписями руководителя, главного бухгалтера и печатью гаранта, о соблюдении кредитной организацией на первое число каждого месяца последних двух лет, предшествующих году подачи заявления, и последний отчётный период текущего финансового года обязательных нормативов, установленных Центральным банком Российской Федерации;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информация, заверенная подписью руководителя, главного бухгалтера и печатью гаранта, о наличии (отсутствии) на последний отчётный период текущего финансового года: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не</w:t>
      </w:r>
      <w:r w:rsidR="004D166E" w:rsidRPr="00E86D3B">
        <w:rPr>
          <w:rFonts w:ascii="Arial" w:hAnsi="Arial" w:cs="Arial"/>
          <w:sz w:val="24"/>
        </w:rPr>
        <w:t xml:space="preserve"> </w:t>
      </w:r>
      <w:r w:rsidRPr="00E86D3B">
        <w:rPr>
          <w:rFonts w:ascii="Arial" w:hAnsi="Arial" w:cs="Arial"/>
          <w:sz w:val="24"/>
        </w:rPr>
        <w:t>устраненных фактов нарушения норм законодательства Российской Федерации и (или) нормативных актов Центрального банка Российской Федерации;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не</w:t>
      </w:r>
      <w:r w:rsidR="004D166E" w:rsidRPr="00E86D3B">
        <w:rPr>
          <w:rFonts w:ascii="Arial" w:hAnsi="Arial" w:cs="Arial"/>
          <w:sz w:val="24"/>
        </w:rPr>
        <w:t xml:space="preserve"> </w:t>
      </w:r>
      <w:r w:rsidRPr="00E86D3B">
        <w:rPr>
          <w:rFonts w:ascii="Arial" w:hAnsi="Arial" w:cs="Arial"/>
          <w:sz w:val="24"/>
        </w:rPr>
        <w:t>удовлетворенных требований кредиторов и (или) неисполненных требований бенефициаров об уплате денежных сумм по гарантиям;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не</w:t>
      </w:r>
      <w:r w:rsidR="004D166E" w:rsidRPr="00E86D3B">
        <w:rPr>
          <w:rFonts w:ascii="Arial" w:hAnsi="Arial" w:cs="Arial"/>
          <w:sz w:val="24"/>
        </w:rPr>
        <w:t xml:space="preserve"> </w:t>
      </w:r>
      <w:r w:rsidRPr="00E86D3B">
        <w:rPr>
          <w:rFonts w:ascii="Arial" w:hAnsi="Arial" w:cs="Arial"/>
          <w:sz w:val="24"/>
        </w:rPr>
        <w:t>устраненных фактов нарушения установленного Центральным банком Российской Федерации порядка обязательного резервирования;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текущих убытков либо превышения использованной прибыли </w:t>
      </w:r>
      <w:proofErr w:type="gramStart"/>
      <w:r w:rsidRPr="00E86D3B">
        <w:rPr>
          <w:rFonts w:ascii="Arial" w:hAnsi="Arial" w:cs="Arial"/>
          <w:sz w:val="24"/>
        </w:rPr>
        <w:t>над</w:t>
      </w:r>
      <w:proofErr w:type="gramEnd"/>
      <w:r w:rsidRPr="00E86D3B">
        <w:rPr>
          <w:rFonts w:ascii="Arial" w:hAnsi="Arial" w:cs="Arial"/>
          <w:sz w:val="24"/>
        </w:rPr>
        <w:t xml:space="preserve"> фактически полученной и (или) непогашенных убытков предшествующих лет;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не</w:t>
      </w:r>
      <w:r w:rsidR="004D166E" w:rsidRPr="00E86D3B">
        <w:rPr>
          <w:rFonts w:ascii="Arial" w:hAnsi="Arial" w:cs="Arial"/>
          <w:sz w:val="24"/>
        </w:rPr>
        <w:t xml:space="preserve"> </w:t>
      </w:r>
      <w:r w:rsidRPr="00E86D3B">
        <w:rPr>
          <w:rFonts w:ascii="Arial" w:hAnsi="Arial" w:cs="Arial"/>
          <w:sz w:val="24"/>
        </w:rPr>
        <w:t>выполнения нормативных требований Центрального банка Российской Федерации по созданию системы управления рисками и (или) системы внутреннего контроля кредитной организации;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копия письма территориального учреждения Центрального банка Российской Федерации об установлении контрольных значений обязательных нормативов и сроке, на который они установлены, а также пояснительная записка о причинах невыполнения обязательных нормативов (представляются кредитной организацией в случае нарушения обязательных нормативов).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36" w:name="sub_10021"/>
      <w:r w:rsidRPr="00E86D3B">
        <w:rPr>
          <w:rFonts w:ascii="Arial" w:hAnsi="Arial" w:cs="Arial"/>
          <w:sz w:val="24"/>
        </w:rPr>
        <w:t xml:space="preserve">21. Поручителем дополнительно к документам, указанным в </w:t>
      </w:r>
      <w:hyperlink w:anchor="sub_10013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13 - 19</w:t>
        </w:r>
      </w:hyperlink>
      <w:r w:rsidRPr="00E86D3B">
        <w:rPr>
          <w:rFonts w:ascii="Arial" w:hAnsi="Arial" w:cs="Arial"/>
          <w:sz w:val="24"/>
        </w:rPr>
        <w:t xml:space="preserve"> настоящего раздела, представляются:</w:t>
      </w:r>
    </w:p>
    <w:bookmarkEnd w:id="36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1) справка поручителя и (или), если иное не установлено законодательством Российской Федерации, уполномоченного государственного органа о том, что в арбитражном суде отсутствует производство по делу о несостоятельности (банкротстве) поручителя;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2) документы для анализа финансового состояния поручителя: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заверенные подписями руководителя, главного бухгалтера и печатью поручителя копии годовой бухгалтерской отчетности за последние два года, предшествующие году подачи заявления, с отметками территориального налогового органа об их принятии: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бухгалтерского баланса;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отчёта о прибылях и убытках;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отчёта о движении денежных средств;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>заверенные подписями руководителя, главного бухгалтера и печатью поручителя копии бухгалтерской отчетности за последний отчётный период текущего года, предшествующий дате подаче документов, в объёме, установленном для отчётности на промежуточные даты внутри финансового года с отметками территориального налогового органа об их принятии;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расшифровка данных о заёмных средствах, заверенная подписями руководителя, главного бухгалтера и печатью поручителя, за последние два года, предшествующие году подачи заявления, и последний отчётный период текущего финансового года с указанием кредиторов, величины долга, дат получения и погашения кредитов, видов обеспечения, процентной ставки, графиков погашения, сумм просроченных обязательств, включая проценты, пени;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расшифровка кредиторской и дебиторской задолженности, заверенная подписями руководителя, главного бухгалтера и печатью поручителя, за последние два года, предшествующие году подачи принципалом заявления, и последний отчётный период текущего финансового года с указанием, в том числе, просроченной задолженности и сроков ее образования;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справки о действующих кредитных договорах по кредитам, отраженным в балансе поручителя, с указанием суммы кредита, срока его возврата, процентной ставки и обеспечения по кредиту.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</w:p>
    <w:p w:rsid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bookmarkStart w:id="37" w:name="sub_10300"/>
      <w:r w:rsidRPr="00E86D3B">
        <w:rPr>
          <w:b w:val="0"/>
          <w:color w:val="auto"/>
        </w:rPr>
        <w:t>Раздел III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Перечень документов, дополнительно представляемых принципалом, если</w:t>
      </w:r>
      <w:r w:rsidRPr="00E86D3B">
        <w:rPr>
          <w:b w:val="0"/>
          <w:color w:val="auto"/>
        </w:rPr>
        <w:br/>
        <w:t>в качестве обеспечения исполнения обязатель</w:t>
      </w:r>
      <w:proofErr w:type="gramStart"/>
      <w:r w:rsidRPr="00E86D3B">
        <w:rPr>
          <w:b w:val="0"/>
          <w:color w:val="auto"/>
        </w:rPr>
        <w:t>ств пр</w:t>
      </w:r>
      <w:proofErr w:type="gramEnd"/>
      <w:r w:rsidRPr="00E86D3B">
        <w:rPr>
          <w:b w:val="0"/>
          <w:color w:val="auto"/>
        </w:rPr>
        <w:t>инципала предлагается</w:t>
      </w:r>
      <w:r w:rsidRPr="00E86D3B">
        <w:rPr>
          <w:b w:val="0"/>
          <w:color w:val="auto"/>
        </w:rPr>
        <w:br/>
        <w:t>государственная гарантия субъекта Российской Федерации</w:t>
      </w:r>
      <w:r w:rsidRPr="00E86D3B">
        <w:rPr>
          <w:b w:val="0"/>
          <w:color w:val="auto"/>
        </w:rPr>
        <w:br/>
        <w:t>или муниципальная гарантия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38" w:name="sub_10022"/>
      <w:bookmarkEnd w:id="37"/>
      <w:r w:rsidRPr="00E86D3B">
        <w:rPr>
          <w:rFonts w:ascii="Arial" w:hAnsi="Arial" w:cs="Arial"/>
          <w:sz w:val="24"/>
        </w:rPr>
        <w:t>22. Документы, подтверждающие правовой статус гаранта и его уполномоченных органов и должностных лиц:</w:t>
      </w:r>
    </w:p>
    <w:bookmarkEnd w:id="38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1) документы, подтверждающие полномочия лица, подписавшего заявление от имени гаранта;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2) заверенная копия конституции (устава) гаранта и всех изменений и дополнений к нему;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3) правовые акты гаранта и иные документы, подтверждающие полномочия органов государственной власти субъекта Российской Федерации (органов местного самоуправления) гаранта и должностных лиц гаранта на совершение сделок от имени гаранта;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4) нотариально заверенная копия Свидетельства о государственной регистрации органа государственной власти субъекта Российской Федерации (органа местного самоуправления), выступающего от имени гаранта;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 xml:space="preserve">5) выписка из Единого государственного реестра юридических лиц, полученная не ранее 15 дней до даты подачи заявителем заявления, содержащая в полном объёме сведения об органе государственной власти субъекта Российской Федерации (органа местного самоуправления), выступающем от имени гаранта, включаемые в запись Единого государственного реестра юридических лиц в соответствии с </w:t>
      </w:r>
      <w:r w:rsidR="004D166E" w:rsidRPr="00E86D3B">
        <w:rPr>
          <w:rFonts w:ascii="Arial" w:hAnsi="Arial" w:cs="Arial"/>
          <w:sz w:val="24"/>
        </w:rPr>
        <w:t>Федеральным законом от 8 августа 2001г. № 129-ФЗ «О государственной регистрации юридических лиц</w:t>
      </w:r>
      <w:proofErr w:type="gramEnd"/>
      <w:r w:rsidR="004D166E" w:rsidRPr="00E86D3B">
        <w:rPr>
          <w:rFonts w:ascii="Arial" w:hAnsi="Arial" w:cs="Arial"/>
          <w:sz w:val="24"/>
        </w:rPr>
        <w:t xml:space="preserve"> и индивидуальных предпринимателей»</w:t>
      </w:r>
      <w:r w:rsidRPr="00E86D3B">
        <w:rPr>
          <w:rFonts w:ascii="Arial" w:hAnsi="Arial" w:cs="Arial"/>
          <w:sz w:val="24"/>
        </w:rPr>
        <w:t>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39" w:name="sub_10023"/>
      <w:r w:rsidRPr="00E86D3B">
        <w:rPr>
          <w:rFonts w:ascii="Arial" w:hAnsi="Arial" w:cs="Arial"/>
          <w:sz w:val="24"/>
        </w:rPr>
        <w:t xml:space="preserve">23. Нотариально заверенные образцы </w:t>
      </w:r>
      <w:proofErr w:type="gramStart"/>
      <w:r w:rsidRPr="00E86D3B">
        <w:rPr>
          <w:rFonts w:ascii="Arial" w:hAnsi="Arial" w:cs="Arial"/>
          <w:sz w:val="24"/>
        </w:rPr>
        <w:t>подписей должностных лиц органов государственной власти субъекта Российской</w:t>
      </w:r>
      <w:proofErr w:type="gramEnd"/>
      <w:r w:rsidRPr="00E86D3B">
        <w:rPr>
          <w:rFonts w:ascii="Arial" w:hAnsi="Arial" w:cs="Arial"/>
          <w:sz w:val="24"/>
        </w:rPr>
        <w:t xml:space="preserve"> Федерации (органа местного самоуправления), выступающих от имени гаранта.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40" w:name="sub_10024"/>
      <w:bookmarkEnd w:id="39"/>
      <w:r w:rsidRPr="00E86D3B">
        <w:rPr>
          <w:rFonts w:ascii="Arial" w:hAnsi="Arial" w:cs="Arial"/>
          <w:sz w:val="24"/>
        </w:rPr>
        <w:t xml:space="preserve">24. Решение высшего исполнительного органа государственной власти субъекта Российской Федерации (местной администрации) муниципального образования о предоставлении государственной гарантии субъекта Российской </w:t>
      </w:r>
      <w:r w:rsidRPr="00E86D3B">
        <w:rPr>
          <w:rFonts w:ascii="Arial" w:hAnsi="Arial" w:cs="Arial"/>
          <w:sz w:val="24"/>
        </w:rPr>
        <w:lastRenderedPageBreak/>
        <w:t>Федерации (муниципальной гарантии) в обеспечение исполнения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>инципала.</w:t>
      </w:r>
    </w:p>
    <w:bookmarkEnd w:id="40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4. Документы для анализа финансового состояния гаранта: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1) отчёты об исполнении бюджета гаранта за отчетный финансовый год и на последнюю отчётную дату текущего финансового года, предшествующую подаче принципалом заявления;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>2) закон (решение) представительного органа государственной власти субъекта Российской Федерации (органа местного самоуправления) гаранта о бюджете на отчётный и текущий финансовые годы (текущий финансовый год и плановый период) со всеми изменениями, вступившими в силу на дату подачи принципалом заявления о предоставлении муниципальной гарантии муниципального образования город Краснодар (данный документ должен включать обязательства субъекта Российской Федерации (муниципального образования) по государственной гарантии</w:t>
      </w:r>
      <w:proofErr w:type="gramEnd"/>
      <w:r w:rsidRPr="00E86D3B">
        <w:rPr>
          <w:rFonts w:ascii="Arial" w:hAnsi="Arial" w:cs="Arial"/>
          <w:sz w:val="24"/>
        </w:rPr>
        <w:t xml:space="preserve"> субъекта Российской Федерации (муниципальной гарантии) в полном объёме в программу государственных гарантий субъекта Российской Федерации (программу муниципальных гарантий), а также предусматривать средства на исполнение обязательств по ней);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3) утвержденная в установленном порядке сводная бюджетная роспись на текущий финансовый год (текущий финансовый год и плановый период);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4) выписка из государственной (муниципальной) долговой книги гаранта на 1 января текущего финансового года и на дату подачи принципалом заявления о предоставлении муниципальной гарантии </w:t>
      </w:r>
      <w:proofErr w:type="spellStart"/>
      <w:r w:rsidR="004D166E" w:rsidRPr="00E86D3B">
        <w:rPr>
          <w:rFonts w:ascii="Arial" w:hAnsi="Arial" w:cs="Arial"/>
          <w:sz w:val="24"/>
        </w:rPr>
        <w:t>Геймановского</w:t>
      </w:r>
      <w:proofErr w:type="spellEnd"/>
      <w:r w:rsidR="004D166E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>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</w:p>
    <w:p w:rsid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bookmarkStart w:id="41" w:name="sub_10400"/>
      <w:r w:rsidRPr="00E86D3B">
        <w:rPr>
          <w:b w:val="0"/>
          <w:color w:val="auto"/>
        </w:rPr>
        <w:t>Раздел IV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Перечень документов, дополнительно представляемых принципалом, если</w:t>
      </w:r>
      <w:r w:rsidR="00E86D3B">
        <w:rPr>
          <w:b w:val="0"/>
          <w:color w:val="auto"/>
        </w:rPr>
        <w:t xml:space="preserve"> </w:t>
      </w:r>
      <w:r w:rsidRPr="00E86D3B">
        <w:rPr>
          <w:b w:val="0"/>
          <w:color w:val="auto"/>
        </w:rPr>
        <w:t>в качестве обеспечения исполнения обязатель</w:t>
      </w:r>
      <w:proofErr w:type="gramStart"/>
      <w:r w:rsidRPr="00E86D3B">
        <w:rPr>
          <w:b w:val="0"/>
          <w:color w:val="auto"/>
        </w:rPr>
        <w:t>ств пр</w:t>
      </w:r>
      <w:proofErr w:type="gramEnd"/>
      <w:r w:rsidRPr="00E86D3B">
        <w:rPr>
          <w:b w:val="0"/>
          <w:color w:val="auto"/>
        </w:rPr>
        <w:t>инципала предлагается</w:t>
      </w:r>
      <w:r w:rsidR="00E86D3B">
        <w:rPr>
          <w:b w:val="0"/>
          <w:color w:val="auto"/>
        </w:rPr>
        <w:t xml:space="preserve"> </w:t>
      </w:r>
      <w:r w:rsidRPr="00E86D3B">
        <w:rPr>
          <w:b w:val="0"/>
          <w:color w:val="auto"/>
        </w:rPr>
        <w:t>залог имущества принципала или третьего лица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42" w:name="sub_10025"/>
      <w:bookmarkEnd w:id="41"/>
      <w:r w:rsidRPr="00E86D3B">
        <w:rPr>
          <w:rFonts w:ascii="Arial" w:hAnsi="Arial" w:cs="Arial"/>
          <w:sz w:val="24"/>
        </w:rPr>
        <w:t>25. В случае передачи в залог движимого имущества, принадлежащего принципалу:</w:t>
      </w:r>
    </w:p>
    <w:bookmarkEnd w:id="42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1) перечень передаваемого в залог имущества с указанием инвентарного, заводского и иных идентификационных номеров, даты изготовления и постановки на баланс, балансовой и оценочной стоимостей;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2) документы, удостоверяющие отсутствие по передаваемому в </w:t>
      </w:r>
      <w:proofErr w:type="gramStart"/>
      <w:r w:rsidRPr="00E86D3B">
        <w:rPr>
          <w:rFonts w:ascii="Arial" w:hAnsi="Arial" w:cs="Arial"/>
          <w:sz w:val="24"/>
        </w:rPr>
        <w:t>залог имуществу</w:t>
      </w:r>
      <w:proofErr w:type="gramEnd"/>
      <w:r w:rsidRPr="00E86D3B">
        <w:rPr>
          <w:rFonts w:ascii="Arial" w:hAnsi="Arial" w:cs="Arial"/>
          <w:sz w:val="24"/>
        </w:rPr>
        <w:t xml:space="preserve"> всякого рода обременений;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3) отчёт оценщика об оценке рыночной стоимости имущества, предлагаемого для передачи в залог;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4) документ, подтверждающий согласие уполномоченного органа управления залогодателя на совершение сделки по передаче в залог имущества залогодателя (в случаях, установленных законодательством Российской Федерации, учредительными и иными документами залогодателя).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43" w:name="sub_10026"/>
      <w:r w:rsidRPr="00E86D3B">
        <w:rPr>
          <w:rFonts w:ascii="Arial" w:hAnsi="Arial" w:cs="Arial"/>
          <w:sz w:val="24"/>
        </w:rPr>
        <w:t>26. В случае передачи в залог недвижимого имущества, принадлежащего принципалу:</w:t>
      </w:r>
    </w:p>
    <w:bookmarkEnd w:id="43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1) нотариально заверенные копии документов, подтверждающих государственную регистрацию прав залогодателя на передаваемое в залог имущество и отсутствие по нему всякого рода обременений;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2) отчёт оценщика об оценке рыночной стоимости имущества, предлагаемого для передачи в залог;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3) документ, подтверждающий согласие уполномоченного органа управления залогодателя на совершение сделки по передаче в залог имущества залогодателя (в случаях, установленных законодательством Российской Федерации, учредительными и иными документами залогодателя);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>4) нотариально заверенные копии документов, подтверждающих права на земельный участок, на котором расположен объект недвижимости, и государственную регистрацию права залогодателя на земельный участок;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5) документ, подтверждающий согласие собственника (арендодателя) земельного участка на передачу в залог права аренды земельного участка, на котором расположен принадлежащий залогодателю объект недвижимости (в случае, если это предусмотрено договором аренды и законодательством Российской Федерации).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44" w:name="sub_10027"/>
      <w:r w:rsidRPr="00E86D3B">
        <w:rPr>
          <w:rFonts w:ascii="Arial" w:hAnsi="Arial" w:cs="Arial"/>
          <w:sz w:val="24"/>
        </w:rPr>
        <w:t xml:space="preserve">27. Если залогодателем является третье лицо, дополнительно к документам, указанным соответственно в </w:t>
      </w:r>
      <w:hyperlink w:anchor="sub_10025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25 - 26</w:t>
        </w:r>
      </w:hyperlink>
      <w:r w:rsidRPr="00E86D3B">
        <w:rPr>
          <w:rFonts w:ascii="Arial" w:hAnsi="Arial" w:cs="Arial"/>
          <w:sz w:val="24"/>
        </w:rPr>
        <w:t xml:space="preserve"> настоящего раздела, представляются:</w:t>
      </w:r>
    </w:p>
    <w:bookmarkEnd w:id="44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для юридических лиц: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1) документы, подтверждающие полномочия единоличного исполнительного органа залогодателя или иного уполномоченного лица на совершение сделок от имени залогодателя и главного бухгалтера залогодателя (решение об избрании, приказ о назначении, приказ о вступлении в должность, копия контракта, доверенность и другие), а также нотариально заверенные образцы подписей указанных лиц и оттиска печати залогодателя;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2) нотариально заверенная копия Свидетельства о государственной регистрации залогодателя;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3) нотариально заверенные копии учредительных документов;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 xml:space="preserve">4) выписка из Единого государственного реестра юридических лиц на дату не ранее 15 дней до даты подачи заявителем заявления, содержащая в полном объёме сведения о залогодателе, включаемые в запись Единого государственного реестра юридических лиц в соответствии с </w:t>
      </w:r>
      <w:r w:rsidR="004D166E" w:rsidRPr="00E86D3B">
        <w:rPr>
          <w:rFonts w:ascii="Arial" w:hAnsi="Arial" w:cs="Arial"/>
          <w:sz w:val="24"/>
        </w:rPr>
        <w:t>Федеральным законом от 8 августа 2001г. № 129-ФЗ «О государственной регистрации юридических лиц и индивидуальных предпринимателей»</w:t>
      </w:r>
      <w:r w:rsidRPr="00E86D3B">
        <w:rPr>
          <w:rFonts w:ascii="Arial" w:hAnsi="Arial" w:cs="Arial"/>
          <w:sz w:val="24"/>
        </w:rPr>
        <w:t>;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5) справка залогодателя и (или), если иное не установлено законодательством Российской Федерации, уполномоченного государственного органа о том, что в арбитражном суде отсутствует производство по делу о несостоятельности (банкротстве) залогодателя;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для физических лиц: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копия документа, удостоверяющего в соответствии с законодательством личность лица.</w:t>
      </w:r>
    </w:p>
    <w:p w:rsidR="00E86D3B" w:rsidRPr="00E86D3B" w:rsidRDefault="00E86D3B" w:rsidP="00E86D3B">
      <w:pPr>
        <w:ind w:left="709"/>
        <w:rPr>
          <w:rFonts w:ascii="Arial" w:hAnsi="Arial" w:cs="Arial"/>
          <w:sz w:val="24"/>
        </w:rPr>
      </w:pPr>
    </w:p>
    <w:p w:rsidR="00E86D3B" w:rsidRPr="00E86D3B" w:rsidRDefault="00E86D3B" w:rsidP="00E86D3B">
      <w:pPr>
        <w:ind w:left="709"/>
        <w:rPr>
          <w:rFonts w:ascii="Arial" w:hAnsi="Arial" w:cs="Arial"/>
          <w:sz w:val="24"/>
        </w:rPr>
      </w:pPr>
    </w:p>
    <w:p w:rsidR="00E86D3B" w:rsidRPr="00E86D3B" w:rsidRDefault="00E86D3B" w:rsidP="00E86D3B">
      <w:pPr>
        <w:ind w:left="709"/>
        <w:rPr>
          <w:rFonts w:ascii="Arial" w:hAnsi="Arial" w:cs="Arial"/>
          <w:sz w:val="24"/>
        </w:rPr>
      </w:pPr>
    </w:p>
    <w:p w:rsidR="00E86D3B" w:rsidRPr="00E86D3B" w:rsidRDefault="00E86D3B" w:rsidP="00E86D3B">
      <w:pPr>
        <w:ind w:left="709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Глава </w:t>
      </w:r>
    </w:p>
    <w:p w:rsidR="00E86D3B" w:rsidRPr="00E86D3B" w:rsidRDefault="00E86D3B" w:rsidP="00E86D3B">
      <w:pPr>
        <w:ind w:left="709"/>
        <w:rPr>
          <w:rFonts w:ascii="Arial" w:hAnsi="Arial" w:cs="Arial"/>
          <w:sz w:val="24"/>
        </w:rPr>
      </w:pP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</w:t>
      </w:r>
    </w:p>
    <w:p w:rsidR="00E86D3B" w:rsidRPr="00E86D3B" w:rsidRDefault="00E86D3B" w:rsidP="00E86D3B">
      <w:pPr>
        <w:ind w:left="709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Тбилисского района</w:t>
      </w:r>
      <w:r>
        <w:rPr>
          <w:rFonts w:ascii="Arial" w:hAnsi="Arial" w:cs="Arial"/>
          <w:sz w:val="24"/>
        </w:rPr>
        <w:t xml:space="preserve"> </w:t>
      </w:r>
    </w:p>
    <w:p w:rsidR="00E86D3B" w:rsidRPr="00E86D3B" w:rsidRDefault="00E86D3B" w:rsidP="00E86D3B">
      <w:pPr>
        <w:ind w:left="709"/>
        <w:rPr>
          <w:rFonts w:ascii="Arial" w:hAnsi="Arial" w:cs="Arial"/>
          <w:sz w:val="24"/>
        </w:rPr>
      </w:pPr>
      <w:proofErr w:type="spellStart"/>
      <w:r w:rsidRPr="00E86D3B">
        <w:rPr>
          <w:rFonts w:ascii="Arial" w:hAnsi="Arial" w:cs="Arial"/>
          <w:sz w:val="24"/>
        </w:rPr>
        <w:t>В.Н.Мишуринская</w:t>
      </w:r>
      <w:proofErr w:type="spellEnd"/>
    </w:p>
    <w:p w:rsidR="00E86D3B" w:rsidRDefault="00E86D3B" w:rsidP="00E86D3B">
      <w:pPr>
        <w:ind w:left="709"/>
        <w:rPr>
          <w:rFonts w:ascii="Arial" w:hAnsi="Arial" w:cs="Arial"/>
          <w:sz w:val="24"/>
        </w:rPr>
      </w:pPr>
    </w:p>
    <w:p w:rsidR="00E86D3B" w:rsidRDefault="00E86D3B" w:rsidP="00E86D3B">
      <w:pPr>
        <w:ind w:left="709"/>
        <w:rPr>
          <w:rFonts w:ascii="Arial" w:hAnsi="Arial" w:cs="Arial"/>
          <w:sz w:val="24"/>
        </w:rPr>
      </w:pPr>
    </w:p>
    <w:p w:rsidR="00E86D3B" w:rsidRPr="00E86D3B" w:rsidRDefault="00E86D3B" w:rsidP="00E86D3B">
      <w:pPr>
        <w:ind w:left="709"/>
        <w:rPr>
          <w:rFonts w:ascii="Arial" w:hAnsi="Arial" w:cs="Arial"/>
          <w:sz w:val="24"/>
        </w:rPr>
      </w:pPr>
    </w:p>
    <w:p w:rsidR="00E86D3B" w:rsidRPr="00E86D3B" w:rsidRDefault="00E86D3B" w:rsidP="00E86D3B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>Приложение №</w:t>
      </w:r>
      <w:r>
        <w:rPr>
          <w:rStyle w:val="ab"/>
          <w:rFonts w:ascii="Arial" w:hAnsi="Arial" w:cs="Arial"/>
          <w:b w:val="0"/>
          <w:color w:val="auto"/>
          <w:sz w:val="24"/>
        </w:rPr>
        <w:t xml:space="preserve"> 2</w:t>
      </w:r>
    </w:p>
    <w:p w:rsidR="00E86D3B" w:rsidRPr="00E86D3B" w:rsidRDefault="00E86D3B" w:rsidP="00E86D3B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 xml:space="preserve">к Порядку предоставления </w:t>
      </w:r>
    </w:p>
    <w:p w:rsidR="00E86D3B" w:rsidRDefault="00E86D3B" w:rsidP="00E86D3B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 xml:space="preserve">муниципальных гарантий </w:t>
      </w:r>
    </w:p>
    <w:p w:rsidR="00E86D3B" w:rsidRDefault="00E86D3B" w:rsidP="00E86D3B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proofErr w:type="spellStart"/>
      <w:r w:rsidRPr="00E86D3B">
        <w:rPr>
          <w:rStyle w:val="ab"/>
          <w:rFonts w:ascii="Arial" w:hAnsi="Arial" w:cs="Arial"/>
          <w:b w:val="0"/>
          <w:color w:val="auto"/>
          <w:sz w:val="24"/>
        </w:rPr>
        <w:t>Геймановского</w:t>
      </w:r>
      <w:proofErr w:type="spellEnd"/>
      <w:r w:rsidRPr="00E86D3B">
        <w:rPr>
          <w:rStyle w:val="ab"/>
          <w:rFonts w:ascii="Arial" w:hAnsi="Arial" w:cs="Arial"/>
          <w:b w:val="0"/>
          <w:color w:val="auto"/>
          <w:sz w:val="24"/>
        </w:rPr>
        <w:t xml:space="preserve"> сельского поселения </w:t>
      </w:r>
    </w:p>
    <w:p w:rsidR="00E86D3B" w:rsidRPr="00E86D3B" w:rsidRDefault="00E86D3B" w:rsidP="00E86D3B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>Тбилисского района</w:t>
      </w:r>
    </w:p>
    <w:p w:rsidR="00E86D3B" w:rsidRPr="00E86D3B" w:rsidRDefault="00E86D3B" w:rsidP="00E86D3B">
      <w:pPr>
        <w:ind w:left="709"/>
        <w:rPr>
          <w:rFonts w:ascii="Arial" w:hAnsi="Arial" w:cs="Arial"/>
          <w:sz w:val="24"/>
        </w:rPr>
      </w:pPr>
    </w:p>
    <w:p w:rsidR="00E86D3B" w:rsidRPr="00E86D3B" w:rsidRDefault="00E86D3B" w:rsidP="00E86D3B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</w:p>
    <w:p w:rsidR="00E86D3B" w:rsidRPr="00E86D3B" w:rsidRDefault="007E1172" w:rsidP="00E86D3B">
      <w:pPr>
        <w:pStyle w:val="1"/>
        <w:spacing w:before="0" w:after="0"/>
        <w:ind w:firstLine="709"/>
        <w:rPr>
          <w:color w:val="auto"/>
        </w:rPr>
      </w:pPr>
      <w:r w:rsidRPr="00E86D3B">
        <w:rPr>
          <w:color w:val="auto"/>
        </w:rPr>
        <w:t>ПРИМЕРНАЯ ФОРМА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color w:val="auto"/>
        </w:rPr>
      </w:pPr>
      <w:r w:rsidRPr="00E86D3B">
        <w:rPr>
          <w:color w:val="auto"/>
        </w:rPr>
        <w:t xml:space="preserve">договора о предоставлении муниципальной гарантии </w:t>
      </w:r>
      <w:proofErr w:type="spellStart"/>
      <w:r w:rsidR="004D166E" w:rsidRPr="00E86D3B">
        <w:rPr>
          <w:color w:val="auto"/>
        </w:rPr>
        <w:t>Геймановского</w:t>
      </w:r>
      <w:proofErr w:type="spellEnd"/>
      <w:r w:rsidR="004D166E" w:rsidRPr="00E86D3B">
        <w:rPr>
          <w:color w:val="auto"/>
        </w:rPr>
        <w:t xml:space="preserve"> </w:t>
      </w:r>
      <w:r w:rsidR="004D166E" w:rsidRPr="00E86D3B">
        <w:rPr>
          <w:color w:val="auto"/>
        </w:rPr>
        <w:lastRenderedPageBreak/>
        <w:t>сельского поселения Тбилисского района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</w:p>
    <w:p w:rsidR="007E1172" w:rsidRPr="00E86D3B" w:rsidRDefault="004D166E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ст. </w:t>
      </w:r>
      <w:proofErr w:type="spellStart"/>
      <w:r w:rsidRPr="00E86D3B">
        <w:rPr>
          <w:rFonts w:ascii="Arial" w:hAnsi="Arial" w:cs="Arial"/>
          <w:sz w:val="24"/>
        </w:rPr>
        <w:t>Геймановская</w:t>
      </w:r>
      <w:proofErr w:type="spellEnd"/>
      <w:r w:rsidR="00E86D3B">
        <w:rPr>
          <w:rFonts w:ascii="Arial" w:hAnsi="Arial" w:cs="Arial"/>
          <w:sz w:val="24"/>
        </w:rPr>
        <w:t xml:space="preserve"> </w:t>
      </w:r>
      <w:r w:rsidR="00E86D3B">
        <w:rPr>
          <w:rFonts w:ascii="Arial" w:hAnsi="Arial" w:cs="Arial"/>
          <w:sz w:val="24"/>
        </w:rPr>
        <w:tab/>
      </w:r>
      <w:r w:rsidR="00E86D3B">
        <w:rPr>
          <w:rFonts w:ascii="Arial" w:hAnsi="Arial" w:cs="Arial"/>
          <w:sz w:val="24"/>
        </w:rPr>
        <w:tab/>
      </w:r>
      <w:r w:rsidR="00E86D3B">
        <w:rPr>
          <w:rFonts w:ascii="Arial" w:hAnsi="Arial" w:cs="Arial"/>
          <w:sz w:val="24"/>
        </w:rPr>
        <w:tab/>
      </w:r>
      <w:r w:rsidR="00E86D3B">
        <w:rPr>
          <w:rFonts w:ascii="Arial" w:hAnsi="Arial" w:cs="Arial"/>
          <w:sz w:val="24"/>
        </w:rPr>
        <w:tab/>
      </w:r>
      <w:r w:rsidR="00E86D3B">
        <w:rPr>
          <w:rFonts w:ascii="Arial" w:hAnsi="Arial" w:cs="Arial"/>
          <w:sz w:val="24"/>
        </w:rPr>
        <w:tab/>
      </w:r>
      <w:r w:rsidR="00E86D3B">
        <w:rPr>
          <w:rFonts w:ascii="Arial" w:hAnsi="Arial" w:cs="Arial"/>
          <w:sz w:val="24"/>
        </w:rPr>
        <w:tab/>
      </w:r>
      <w:r w:rsidRPr="00E86D3B">
        <w:rPr>
          <w:rFonts w:ascii="Arial" w:hAnsi="Arial" w:cs="Arial"/>
          <w:sz w:val="24"/>
        </w:rPr>
        <w:t>_____________20___г.</w:t>
      </w:r>
    </w:p>
    <w:p w:rsidR="004D166E" w:rsidRPr="00E86D3B" w:rsidRDefault="004D166E" w:rsidP="00E86D3B">
      <w:pPr>
        <w:ind w:firstLine="709"/>
        <w:jc w:val="both"/>
        <w:rPr>
          <w:rFonts w:ascii="Arial" w:hAnsi="Arial" w:cs="Arial"/>
          <w:sz w:val="24"/>
        </w:rPr>
      </w:pPr>
    </w:p>
    <w:p w:rsidR="007E1172" w:rsidRPr="00E86D3B" w:rsidRDefault="00D97243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 xml:space="preserve">Муниципальное образование </w:t>
      </w:r>
      <w:proofErr w:type="spellStart"/>
      <w:r w:rsidRPr="00E86D3B">
        <w:rPr>
          <w:rFonts w:ascii="Arial" w:hAnsi="Arial" w:cs="Arial"/>
          <w:sz w:val="24"/>
        </w:rPr>
        <w:t>Геймановское</w:t>
      </w:r>
      <w:proofErr w:type="spellEnd"/>
      <w:r w:rsidRPr="00E86D3B">
        <w:rPr>
          <w:rFonts w:ascii="Arial" w:hAnsi="Arial" w:cs="Arial"/>
          <w:sz w:val="24"/>
        </w:rPr>
        <w:t xml:space="preserve"> сельское поселение Тбилисского района, именуемое в дальнейшем «Гарант», от имени которого действует администрация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района, в лице главы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 _______________________________________________, действующий на основании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района, ______________________, именуемый в дальнейшем «Бенефициар», в лице ________________________________, действующего на основании ____________________ и ______________________, именуемый в дальнейшем «Принципал», в лице _____________________________, действующего на основании ____________________ (вместе именуемые – «Стороны»)</w:t>
      </w:r>
      <w:r w:rsidR="007E1172" w:rsidRPr="00E86D3B">
        <w:rPr>
          <w:rFonts w:ascii="Arial" w:hAnsi="Arial" w:cs="Arial"/>
          <w:sz w:val="24"/>
        </w:rPr>
        <w:t>, в</w:t>
      </w:r>
      <w:proofErr w:type="gramEnd"/>
      <w:r w:rsidR="007E1172" w:rsidRPr="00E86D3B">
        <w:rPr>
          <w:rFonts w:ascii="Arial" w:hAnsi="Arial" w:cs="Arial"/>
          <w:sz w:val="24"/>
        </w:rPr>
        <w:t xml:space="preserve"> </w:t>
      </w:r>
      <w:proofErr w:type="gramStart"/>
      <w:r w:rsidR="007E1172" w:rsidRPr="00E86D3B">
        <w:rPr>
          <w:rFonts w:ascii="Arial" w:hAnsi="Arial" w:cs="Arial"/>
          <w:sz w:val="24"/>
        </w:rPr>
        <w:t xml:space="preserve">соответствии с </w:t>
      </w:r>
      <w:hyperlink r:id="rId10" w:history="1">
        <w:r w:rsidR="007E1172" w:rsidRPr="00E86D3B">
          <w:rPr>
            <w:rStyle w:val="a7"/>
            <w:rFonts w:ascii="Arial" w:hAnsi="Arial" w:cs="Arial"/>
            <w:color w:val="auto"/>
            <w:sz w:val="24"/>
          </w:rPr>
          <w:t>пунктом 3 статьи 117</w:t>
        </w:r>
      </w:hyperlink>
      <w:r w:rsidR="007E1172" w:rsidRPr="00E86D3B">
        <w:rPr>
          <w:rFonts w:ascii="Arial" w:hAnsi="Arial" w:cs="Arial"/>
          <w:sz w:val="24"/>
        </w:rPr>
        <w:t xml:space="preserve"> Бюджетного кодекса Российской Федерации, решением </w:t>
      </w:r>
      <w:r w:rsidRPr="00E86D3B">
        <w:rPr>
          <w:rFonts w:ascii="Arial" w:hAnsi="Arial" w:cs="Arial"/>
          <w:sz w:val="24"/>
        </w:rPr>
        <w:t xml:space="preserve">Совета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7E1172" w:rsidRPr="00E86D3B">
        <w:rPr>
          <w:rFonts w:ascii="Arial" w:hAnsi="Arial" w:cs="Arial"/>
          <w:sz w:val="24"/>
        </w:rPr>
        <w:t xml:space="preserve"> от __________ </w:t>
      </w:r>
      <w:r w:rsidRPr="00E86D3B">
        <w:rPr>
          <w:rFonts w:ascii="Arial" w:hAnsi="Arial" w:cs="Arial"/>
          <w:sz w:val="24"/>
        </w:rPr>
        <w:t xml:space="preserve">№ ___ «О бюджете </w:t>
      </w: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="007E1172" w:rsidRPr="00E86D3B">
        <w:rPr>
          <w:rFonts w:ascii="Arial" w:hAnsi="Arial" w:cs="Arial"/>
          <w:sz w:val="24"/>
        </w:rPr>
        <w:t xml:space="preserve"> на __________</w:t>
      </w:r>
      <w:r w:rsidRPr="00E86D3B">
        <w:rPr>
          <w:rFonts w:ascii="Arial" w:hAnsi="Arial" w:cs="Arial"/>
          <w:sz w:val="24"/>
        </w:rPr>
        <w:t>»</w:t>
      </w:r>
      <w:r w:rsidR="007E1172" w:rsidRPr="00E86D3B">
        <w:rPr>
          <w:rFonts w:ascii="Arial" w:hAnsi="Arial" w:cs="Arial"/>
          <w:sz w:val="24"/>
        </w:rPr>
        <w:t>, решением городской Думы Краснодара от __________ N ___ заключили настоящий Договор о нижеследующем:</w:t>
      </w:r>
      <w:proofErr w:type="gramEnd"/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1. Предмет договора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45" w:name="sub_2011"/>
      <w:r w:rsidRPr="00E86D3B">
        <w:rPr>
          <w:rFonts w:ascii="Arial" w:hAnsi="Arial" w:cs="Arial"/>
          <w:sz w:val="24"/>
        </w:rPr>
        <w:t xml:space="preserve">1.1. </w:t>
      </w:r>
      <w:proofErr w:type="gramStart"/>
      <w:r w:rsidRPr="00E86D3B">
        <w:rPr>
          <w:rFonts w:ascii="Arial" w:hAnsi="Arial" w:cs="Arial"/>
          <w:sz w:val="24"/>
        </w:rPr>
        <w:t xml:space="preserve">Гарант по настоящему Договору предоставляет муниципальную гарантию </w:t>
      </w:r>
      <w:proofErr w:type="spellStart"/>
      <w:r w:rsidR="00D97243" w:rsidRPr="00E86D3B">
        <w:rPr>
          <w:rFonts w:ascii="Arial" w:hAnsi="Arial" w:cs="Arial"/>
          <w:sz w:val="24"/>
        </w:rPr>
        <w:t>Геймановского</w:t>
      </w:r>
      <w:proofErr w:type="spellEnd"/>
      <w:r w:rsidR="00D97243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(далее - Гарантия), в силу которой Гарант обязуется уплатить Бенефициару по его письменному требованию в порядке и в размере, установленных настоящим Договором и Гарантией, денежную сумму в валюте Российской Федерации за счёт средств местного бюджета (бюджета </w:t>
      </w:r>
      <w:proofErr w:type="spellStart"/>
      <w:r w:rsidR="00D97243" w:rsidRPr="00E86D3B">
        <w:rPr>
          <w:rFonts w:ascii="Arial" w:hAnsi="Arial" w:cs="Arial"/>
          <w:sz w:val="24"/>
        </w:rPr>
        <w:t>Геймановского</w:t>
      </w:r>
      <w:proofErr w:type="spellEnd"/>
      <w:r w:rsidR="00D97243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>) в случае неисполнения Принципалом обязательств по кредитному договору</w:t>
      </w:r>
      <w:proofErr w:type="gramEnd"/>
      <w:r w:rsidRPr="00E86D3B">
        <w:rPr>
          <w:rFonts w:ascii="Arial" w:hAnsi="Arial" w:cs="Arial"/>
          <w:sz w:val="24"/>
        </w:rPr>
        <w:t xml:space="preserve"> от __________ </w:t>
      </w:r>
      <w:r w:rsidR="00FF6206" w:rsidRPr="00E86D3B">
        <w:rPr>
          <w:rFonts w:ascii="Arial" w:hAnsi="Arial" w:cs="Arial"/>
          <w:sz w:val="24"/>
        </w:rPr>
        <w:t>№</w:t>
      </w:r>
      <w:r w:rsidRPr="00E86D3B">
        <w:rPr>
          <w:rFonts w:ascii="Arial" w:hAnsi="Arial" w:cs="Arial"/>
          <w:sz w:val="24"/>
        </w:rPr>
        <w:t xml:space="preserve"> ___, заключённому между Принципалом и Бенефициаром (далее - Кредитный договор), по возврату кредита (основного долга) на сумму</w:t>
      </w:r>
      <w:proofErr w:type="gramStart"/>
      <w:r w:rsidRPr="00E86D3B">
        <w:rPr>
          <w:rFonts w:ascii="Arial" w:hAnsi="Arial" w:cs="Arial"/>
          <w:sz w:val="24"/>
        </w:rPr>
        <w:t xml:space="preserve"> ___________ (_________________________) </w:t>
      </w:r>
      <w:proofErr w:type="gramEnd"/>
      <w:r w:rsidRPr="00E86D3B">
        <w:rPr>
          <w:rFonts w:ascii="Arial" w:hAnsi="Arial" w:cs="Arial"/>
          <w:sz w:val="24"/>
        </w:rPr>
        <w:t>рублей в срок до __________ и уплате процентов по ставке _____ процентов годовых на сумму __________ (________________________) рублей.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46" w:name="sub_2012"/>
      <w:bookmarkEnd w:id="45"/>
      <w:r w:rsidRPr="00E86D3B">
        <w:rPr>
          <w:rFonts w:ascii="Arial" w:hAnsi="Arial" w:cs="Arial"/>
          <w:sz w:val="24"/>
        </w:rPr>
        <w:t>1.2. Гарантия предоставляется с правом предъявления Гарантом регрессных требований к Принципалу.</w:t>
      </w:r>
    </w:p>
    <w:bookmarkEnd w:id="46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1.3. </w:t>
      </w:r>
      <w:proofErr w:type="gramStart"/>
      <w:r w:rsidRPr="00E86D3B">
        <w:rPr>
          <w:rFonts w:ascii="Arial" w:hAnsi="Arial" w:cs="Arial"/>
          <w:sz w:val="24"/>
        </w:rPr>
        <w:t xml:space="preserve">Гарант несёт __________________ (субсидиарную (солидарную) ответственность по гарантированному им обязательству Принципала в пределах средств, указанных в </w:t>
      </w:r>
      <w:hyperlink w:anchor="sub_201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1.1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2021" w:history="1">
        <w:r w:rsidRPr="00E86D3B">
          <w:rPr>
            <w:rStyle w:val="a7"/>
            <w:rFonts w:ascii="Arial" w:hAnsi="Arial" w:cs="Arial"/>
            <w:color w:val="auto"/>
            <w:sz w:val="24"/>
          </w:rPr>
          <w:t>2.1</w:t>
        </w:r>
      </w:hyperlink>
      <w:r w:rsidRPr="00E86D3B">
        <w:rPr>
          <w:rFonts w:ascii="Arial" w:hAnsi="Arial" w:cs="Arial"/>
          <w:sz w:val="24"/>
        </w:rPr>
        <w:t xml:space="preserve"> настоящего Договора.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1.4. Копия Кредитного договора была вручена Гаранту, и настоящим Гарант подтверждает, что ознакомлен со всеми условиями Кредитного договора.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2. Права и обязанности Гаранта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47" w:name="sub_2021"/>
      <w:r w:rsidRPr="00E86D3B">
        <w:rPr>
          <w:rFonts w:ascii="Arial" w:hAnsi="Arial" w:cs="Arial"/>
          <w:sz w:val="24"/>
        </w:rPr>
        <w:t>2.1. Гарант гарантирует исполнение обязательства Принципала по погашению задолженности по кредиту (основному долгу) и уплате суммы процентов по Кредитному договору.</w:t>
      </w:r>
    </w:p>
    <w:bookmarkEnd w:id="47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Предел общей ответственности Гаранта перед Бенефициаром (предельная сумма Гарантии) составляет не более</w:t>
      </w:r>
      <w:proofErr w:type="gramStart"/>
      <w:r w:rsidRPr="00E86D3B">
        <w:rPr>
          <w:rFonts w:ascii="Arial" w:hAnsi="Arial" w:cs="Arial"/>
          <w:sz w:val="24"/>
        </w:rPr>
        <w:t xml:space="preserve"> __________ (______________________) </w:t>
      </w:r>
      <w:proofErr w:type="gramEnd"/>
      <w:r w:rsidRPr="00E86D3B">
        <w:rPr>
          <w:rFonts w:ascii="Arial" w:hAnsi="Arial" w:cs="Arial"/>
          <w:sz w:val="24"/>
        </w:rPr>
        <w:t>рублей, включающей сумму основного долга в размере __________ (______________________) рублей и процентов в размере до __________ (_____________________) рублей.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2.2. Гарант гарантирует своевременное и надлежащее исполнение Принципалом обязательств, указанных в </w:t>
      </w:r>
      <w:hyperlink w:anchor="sub_201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1.1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2021" w:history="1">
        <w:r w:rsidRPr="00E86D3B">
          <w:rPr>
            <w:rStyle w:val="a7"/>
            <w:rFonts w:ascii="Arial" w:hAnsi="Arial" w:cs="Arial"/>
            <w:color w:val="auto"/>
            <w:sz w:val="24"/>
          </w:rPr>
          <w:t>2.1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по возврату кредита (основного долга) в срок </w:t>
      </w:r>
      <w:proofErr w:type="gramStart"/>
      <w:r w:rsidRPr="00E86D3B">
        <w:rPr>
          <w:rFonts w:ascii="Arial" w:hAnsi="Arial" w:cs="Arial"/>
          <w:sz w:val="24"/>
        </w:rPr>
        <w:t>до</w:t>
      </w:r>
      <w:proofErr w:type="gramEnd"/>
      <w:r w:rsidRPr="00E86D3B">
        <w:rPr>
          <w:rFonts w:ascii="Arial" w:hAnsi="Arial" w:cs="Arial"/>
          <w:sz w:val="24"/>
        </w:rPr>
        <w:t xml:space="preserve"> ___________ и </w:t>
      </w:r>
      <w:proofErr w:type="gramStart"/>
      <w:r w:rsidRPr="00E86D3B">
        <w:rPr>
          <w:rFonts w:ascii="Arial" w:hAnsi="Arial" w:cs="Arial"/>
          <w:sz w:val="24"/>
        </w:rPr>
        <w:t>уплате</w:t>
      </w:r>
      <w:proofErr w:type="gramEnd"/>
      <w:r w:rsidRPr="00E86D3B">
        <w:rPr>
          <w:rFonts w:ascii="Arial" w:hAnsi="Arial" w:cs="Arial"/>
          <w:sz w:val="24"/>
        </w:rPr>
        <w:t xml:space="preserve"> процентов по ставке ___ процентов годовых.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 xml:space="preserve">2.3. Гарант подтверждает, что согласно решению </w:t>
      </w:r>
      <w:r w:rsidR="00FF6206" w:rsidRPr="00E86D3B">
        <w:rPr>
          <w:rFonts w:ascii="Arial" w:hAnsi="Arial" w:cs="Arial"/>
          <w:sz w:val="24"/>
        </w:rPr>
        <w:t xml:space="preserve">Совета </w:t>
      </w:r>
      <w:proofErr w:type="spellStart"/>
      <w:r w:rsidR="00FF6206" w:rsidRPr="00E86D3B">
        <w:rPr>
          <w:rFonts w:ascii="Arial" w:hAnsi="Arial" w:cs="Arial"/>
          <w:sz w:val="24"/>
        </w:rPr>
        <w:t>Геймановского</w:t>
      </w:r>
      <w:proofErr w:type="spellEnd"/>
      <w:r w:rsidR="00FF6206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</w:t>
      </w:r>
      <w:proofErr w:type="gramStart"/>
      <w:r w:rsidRPr="00E86D3B">
        <w:rPr>
          <w:rFonts w:ascii="Arial" w:hAnsi="Arial" w:cs="Arial"/>
          <w:sz w:val="24"/>
        </w:rPr>
        <w:t>от</w:t>
      </w:r>
      <w:proofErr w:type="gramEnd"/>
      <w:r w:rsidRPr="00E86D3B">
        <w:rPr>
          <w:rFonts w:ascii="Arial" w:hAnsi="Arial" w:cs="Arial"/>
          <w:sz w:val="24"/>
        </w:rPr>
        <w:t xml:space="preserve"> __________ </w:t>
      </w:r>
      <w:r w:rsidR="00FF6206" w:rsidRPr="00E86D3B">
        <w:rPr>
          <w:rFonts w:ascii="Arial" w:hAnsi="Arial" w:cs="Arial"/>
          <w:sz w:val="24"/>
        </w:rPr>
        <w:t>№ ___ «</w:t>
      </w:r>
      <w:proofErr w:type="gramStart"/>
      <w:r w:rsidR="00FF6206" w:rsidRPr="00E86D3B">
        <w:rPr>
          <w:rFonts w:ascii="Arial" w:hAnsi="Arial" w:cs="Arial"/>
          <w:sz w:val="24"/>
        </w:rPr>
        <w:t>О</w:t>
      </w:r>
      <w:proofErr w:type="gramEnd"/>
      <w:r w:rsidR="00FF6206" w:rsidRPr="00E86D3B">
        <w:rPr>
          <w:rFonts w:ascii="Arial" w:hAnsi="Arial" w:cs="Arial"/>
          <w:sz w:val="24"/>
        </w:rPr>
        <w:t xml:space="preserve"> бюджете </w:t>
      </w:r>
      <w:proofErr w:type="spellStart"/>
      <w:r w:rsidR="00FF6206" w:rsidRPr="00E86D3B">
        <w:rPr>
          <w:rFonts w:ascii="Arial" w:hAnsi="Arial" w:cs="Arial"/>
          <w:sz w:val="24"/>
        </w:rPr>
        <w:t>Геймановского</w:t>
      </w:r>
      <w:proofErr w:type="spellEnd"/>
      <w:r w:rsidR="00FF6206" w:rsidRPr="00E86D3B">
        <w:rPr>
          <w:rFonts w:ascii="Arial" w:hAnsi="Arial" w:cs="Arial"/>
          <w:sz w:val="24"/>
        </w:rPr>
        <w:t xml:space="preserve"> сельского поселения Тбилисского района на _________год»</w:t>
      </w:r>
      <w:r w:rsidR="00E86D3B">
        <w:rPr>
          <w:rFonts w:ascii="Arial" w:hAnsi="Arial" w:cs="Arial"/>
          <w:sz w:val="24"/>
        </w:rPr>
        <w:t xml:space="preserve"> </w:t>
      </w:r>
      <w:r w:rsidRPr="00E86D3B">
        <w:rPr>
          <w:rFonts w:ascii="Arial" w:hAnsi="Arial" w:cs="Arial"/>
          <w:sz w:val="24"/>
        </w:rPr>
        <w:t xml:space="preserve">в местном бюджете предусмотрены средства для исполнения Гарантом своих обязательств по Гарантии. Гарант также обязуется предусмотреть в решениях </w:t>
      </w:r>
      <w:r w:rsidR="00FF6206" w:rsidRPr="00E86D3B">
        <w:rPr>
          <w:rFonts w:ascii="Arial" w:hAnsi="Arial" w:cs="Arial"/>
          <w:sz w:val="24"/>
        </w:rPr>
        <w:t xml:space="preserve">Совета </w:t>
      </w:r>
      <w:proofErr w:type="spellStart"/>
      <w:r w:rsidR="00FF6206" w:rsidRPr="00E86D3B">
        <w:rPr>
          <w:rFonts w:ascii="Arial" w:hAnsi="Arial" w:cs="Arial"/>
          <w:sz w:val="24"/>
        </w:rPr>
        <w:t>Геймановского</w:t>
      </w:r>
      <w:proofErr w:type="spellEnd"/>
      <w:r w:rsidR="00FF6206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о местном бюджете (бюджете </w:t>
      </w:r>
      <w:proofErr w:type="spellStart"/>
      <w:r w:rsidR="00FF6206" w:rsidRPr="00E86D3B">
        <w:rPr>
          <w:rFonts w:ascii="Arial" w:hAnsi="Arial" w:cs="Arial"/>
          <w:sz w:val="24"/>
        </w:rPr>
        <w:t>Геймановского</w:t>
      </w:r>
      <w:proofErr w:type="spellEnd"/>
      <w:r w:rsidR="00FF6206" w:rsidRPr="00E86D3B">
        <w:rPr>
          <w:rFonts w:ascii="Arial" w:hAnsi="Arial" w:cs="Arial"/>
          <w:sz w:val="24"/>
        </w:rPr>
        <w:t xml:space="preserve"> сельского поселения Тбилисского района)</w:t>
      </w:r>
      <w:r w:rsidRPr="00E86D3B">
        <w:rPr>
          <w:rFonts w:ascii="Arial" w:hAnsi="Arial" w:cs="Arial"/>
          <w:sz w:val="24"/>
        </w:rPr>
        <w:t xml:space="preserve"> на соответствующие финансовые годы в течение срока действия Гарантии средства для исполнения обязательств Гаранта по настоящему Договору.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48" w:name="sub_2024"/>
      <w:r w:rsidRPr="00E86D3B">
        <w:rPr>
          <w:rFonts w:ascii="Arial" w:hAnsi="Arial" w:cs="Arial"/>
          <w:sz w:val="24"/>
        </w:rPr>
        <w:t xml:space="preserve">2.4. Обязательство Гаранта по Гарантии (предельная сумма Гарантии) будет уменьшаться по мере и в размере выполнения Принципалом своих денежных обязательств по уплате основного долга и процентов, обеспеченных Гарантией, перед Бенефициаром в соответствии с условиями Кредитного договора. </w:t>
      </w:r>
      <w:proofErr w:type="gramStart"/>
      <w:r w:rsidRPr="00E86D3B">
        <w:rPr>
          <w:rFonts w:ascii="Arial" w:hAnsi="Arial" w:cs="Arial"/>
          <w:sz w:val="24"/>
        </w:rPr>
        <w:t xml:space="preserve">(По мере исполнения Принципалом обязательств, обеспеченных Гарантией, обязательство Гаранта по Гарантии (предельная сумма Гарантии) уменьшается на величину, равную произведению суммы погашения обязательств и доли, которую составляет общий объём обязательств по Гарантии по возврату суммы, установленной в соответствии с условиями </w:t>
      </w:r>
      <w:hyperlink w:anchor="sub_302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2.1</w:t>
        </w:r>
      </w:hyperlink>
      <w:r w:rsidRPr="00E86D3B">
        <w:rPr>
          <w:rFonts w:ascii="Arial" w:hAnsi="Arial" w:cs="Arial"/>
          <w:sz w:val="24"/>
        </w:rPr>
        <w:t xml:space="preserve"> Гарантии, ко всей сумме кредита (и (или) подлежащих уплате процентов) по Кредитному договору (сумма погашения обязательств x (сумма обязательств</w:t>
      </w:r>
      <w:proofErr w:type="gramEnd"/>
      <w:r w:rsidRPr="00E86D3B">
        <w:rPr>
          <w:rFonts w:ascii="Arial" w:hAnsi="Arial" w:cs="Arial"/>
          <w:sz w:val="24"/>
        </w:rPr>
        <w:t xml:space="preserve"> по Гарантии/сумма кредита (и (или) подлежащих уплате процентов) по Кредитному договору.</w:t>
      </w:r>
    </w:p>
    <w:bookmarkEnd w:id="48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2.5. За исключением денежных обязательств, указанных в </w:t>
      </w:r>
      <w:hyperlink w:anchor="sub_201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1.1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2021" w:history="1">
        <w:r w:rsidRPr="00E86D3B">
          <w:rPr>
            <w:rStyle w:val="a7"/>
            <w:rFonts w:ascii="Arial" w:hAnsi="Arial" w:cs="Arial"/>
            <w:color w:val="auto"/>
            <w:sz w:val="24"/>
          </w:rPr>
          <w:t>2.1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Гарант не гарантирует исполнение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>инципала по уплате штрафов, комиссий, пени за просрочку погашения задолженности по кредиту (основному долгу) и за просрочку уплаты процентов и других платежей.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2.6. Гарант подтверждает, что </w:t>
      </w:r>
      <w:r w:rsidR="00FF6206" w:rsidRPr="00E86D3B">
        <w:rPr>
          <w:rFonts w:ascii="Arial" w:hAnsi="Arial" w:cs="Arial"/>
          <w:sz w:val="24"/>
        </w:rPr>
        <w:t>финансовый орган</w:t>
      </w:r>
      <w:r w:rsidRPr="00E86D3B">
        <w:rPr>
          <w:rFonts w:ascii="Arial" w:hAnsi="Arial" w:cs="Arial"/>
          <w:sz w:val="24"/>
        </w:rPr>
        <w:t xml:space="preserve"> администрации </w:t>
      </w:r>
      <w:proofErr w:type="spellStart"/>
      <w:r w:rsidR="00FF6206" w:rsidRPr="00E86D3B">
        <w:rPr>
          <w:rFonts w:ascii="Arial" w:hAnsi="Arial" w:cs="Arial"/>
          <w:sz w:val="24"/>
        </w:rPr>
        <w:t>Геймановского</w:t>
      </w:r>
      <w:proofErr w:type="spellEnd"/>
      <w:r w:rsidR="00FF6206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(далее - Финансовый орган Гаранта):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 xml:space="preserve">в срок, не превышающий трёх дней с момента вступления в силу настоящего Договора, вносит соответствующую запись в муниципальную долговую книгу </w:t>
      </w:r>
      <w:proofErr w:type="spellStart"/>
      <w:r w:rsidR="00FF6206" w:rsidRPr="00E86D3B">
        <w:rPr>
          <w:rFonts w:ascii="Arial" w:hAnsi="Arial" w:cs="Arial"/>
          <w:sz w:val="24"/>
        </w:rPr>
        <w:t>Геймановского</w:t>
      </w:r>
      <w:proofErr w:type="spellEnd"/>
      <w:r w:rsidR="00FF6206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о включении общей суммы обязательств, вытекающей из Гарантии, предоставляемой в соответствии с настоящим Договором, в состав муниципального долга </w:t>
      </w:r>
      <w:proofErr w:type="spellStart"/>
      <w:r w:rsidR="00FF6206" w:rsidRPr="00E86D3B">
        <w:rPr>
          <w:rFonts w:ascii="Arial" w:hAnsi="Arial" w:cs="Arial"/>
          <w:sz w:val="24"/>
        </w:rPr>
        <w:t>Геймановского</w:t>
      </w:r>
      <w:proofErr w:type="spellEnd"/>
      <w:r w:rsidR="00FF6206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в качестве долгового обязательства;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в срок, не превышающий трёх дней со дня получения от Бенефициара извещения о факте частичного или полного исполнения гарантированных обязательств (Принципалом, Гарантом, третьими лицами) по Кредитному договору, вносит соответствующую запись в муниципальную долговую книгу </w:t>
      </w:r>
      <w:proofErr w:type="spellStart"/>
      <w:r w:rsidR="00FF6206" w:rsidRPr="00E86D3B">
        <w:rPr>
          <w:rFonts w:ascii="Arial" w:hAnsi="Arial" w:cs="Arial"/>
          <w:sz w:val="24"/>
        </w:rPr>
        <w:t>Геймановского</w:t>
      </w:r>
      <w:proofErr w:type="spellEnd"/>
      <w:r w:rsidR="00FF6206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об уменьшении обязательств Гаранта по Гарантии согласно </w:t>
      </w:r>
      <w:hyperlink w:anchor="sub_2024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пункту 2.4</w:t>
        </w:r>
      </w:hyperlink>
      <w:r w:rsidRPr="00E86D3B">
        <w:rPr>
          <w:rFonts w:ascii="Arial" w:hAnsi="Arial" w:cs="Arial"/>
          <w:sz w:val="24"/>
        </w:rPr>
        <w:t xml:space="preserve"> настоящего Договора.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49" w:name="sub_2027"/>
      <w:r w:rsidRPr="00E86D3B">
        <w:rPr>
          <w:rFonts w:ascii="Arial" w:hAnsi="Arial" w:cs="Arial"/>
          <w:sz w:val="24"/>
        </w:rPr>
        <w:t>2.7. Гарантия должна быть составлена в одном экземпляре. Гарантия передается Гарантом Принципалу по акту приёма-передачи. Принципал осуществляет передачу Гарантии Бенефициару по акту приема-передачи не позднее __________ с момента подписания акта приёма-передачи между Гарантом и Принципалом. Условия Гарантии действуют только в части, не противоречащей настоящему Договору.</w:t>
      </w:r>
    </w:p>
    <w:bookmarkEnd w:id="49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Гарантия передается Гарантом Принципалу после представления Принципалом надлежаще оформленных документов, подтверждающих обеспечение исполнения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>инципала по Гарантии</w:t>
      </w:r>
      <w:r w:rsidR="00112189" w:rsidRPr="00E86D3B">
        <w:rPr>
          <w:rFonts w:ascii="Arial" w:hAnsi="Arial" w:cs="Arial"/>
          <w:sz w:val="24"/>
        </w:rPr>
        <w:t xml:space="preserve"> (1)</w:t>
      </w:r>
      <w:r w:rsidRPr="00E86D3B">
        <w:rPr>
          <w:rFonts w:ascii="Arial" w:hAnsi="Arial" w:cs="Arial"/>
          <w:sz w:val="24"/>
        </w:rPr>
        <w:t>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3. Права и обязанности Принципала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>3.1. Принципал настоящим подтверждает, что он располагает всеми необходимыми полномочиями для исполнения всех обязательств по настоящему Договору и никаких дополнительных разрешений и согласований Принципалу для этого не требуется. Принципал обязуется незамедлительно информировать Гаранта о случаях возникновения любых обстоятельств, которые могут повлечь за собой невыполнение Принципалом своих обязательств перед Бенефициаром по исполнению условий Кредитного договора или нарушение условий настоящего Договора, а также принять все возможные законные меры для предотвращения нарушения своих обязательств и информировать Гаранта о принимаемых мерах.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3.2. Принципал обязуется: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а) уведомлять Гаранта и Финансовый орган Гаранта о выполнении или невыполнении обязательств, указанных в </w:t>
      </w:r>
      <w:hyperlink w:anchor="sub_201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1.1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не позднее следующих двух рабочих дней после выполнения или невыполнения соответствующих платежей (с приложением подтверждающих документов);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б) своевременно информировать Гаранта о возникающих разногласиях с Бенефициаром;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в) незамедлительно по запросу Гаранта представить последнему необходимые для исполнения настоящего Договора информацию и документы;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г) предоставить ликвидное обеспечение исполнения регрессных требований Гаранта в полном объеме или в какой-либо части Гарантии, а также подтверждение независимым оценщиком рыночной стоимости обеспечения, отнесенного действующим законодательством к объектам оценки</w:t>
      </w:r>
      <w:r w:rsidR="00112189" w:rsidRPr="00E86D3B">
        <w:rPr>
          <w:rFonts w:ascii="Arial" w:hAnsi="Arial" w:cs="Arial"/>
          <w:sz w:val="24"/>
        </w:rPr>
        <w:t xml:space="preserve"> (1)</w:t>
      </w:r>
      <w:r w:rsidRPr="00E86D3B">
        <w:rPr>
          <w:rFonts w:ascii="Arial" w:hAnsi="Arial" w:cs="Arial"/>
          <w:sz w:val="24"/>
        </w:rPr>
        <w:t>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50" w:name="sub_20325"/>
      <w:r w:rsidRPr="00E86D3B">
        <w:rPr>
          <w:rFonts w:ascii="Arial" w:hAnsi="Arial" w:cs="Arial"/>
          <w:sz w:val="24"/>
        </w:rPr>
        <w:t>д) исполнить требование Гаранта о возмещении Принципалом Гаранту в течение ____ дней после исполнения Гарантом обязательств по Гарантии сумм, уплаченных Гарантом Бенефициару по Гарантии. Не поступление Гаранту от Принципала сумм по требованию Гаранта к Принципалу в сроки, предусмотренные в настоящем подпункте, означает нарушение Принципалом своих обязательств перед Гарантом по Гарантии и настоящему Договору, и указанная сумма требования автоматически считается просроченной задолженностью Принципала перед Гарантом</w:t>
      </w:r>
      <w:r w:rsidR="00112189" w:rsidRPr="00E86D3B">
        <w:rPr>
          <w:rFonts w:ascii="Arial" w:hAnsi="Arial" w:cs="Arial"/>
          <w:sz w:val="24"/>
        </w:rPr>
        <w:t xml:space="preserve"> (2)</w:t>
      </w:r>
      <w:r w:rsidRPr="00E86D3B">
        <w:rPr>
          <w:rFonts w:ascii="Arial" w:hAnsi="Arial" w:cs="Arial"/>
          <w:sz w:val="24"/>
        </w:rPr>
        <w:t>;</w:t>
      </w:r>
    </w:p>
    <w:bookmarkEnd w:id="50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е) уплатить Гаранту пени из расчёта одной трехсотой </w:t>
      </w:r>
      <w:hyperlink r:id="rId11" w:history="1">
        <w:r w:rsidRPr="00E86D3B">
          <w:rPr>
            <w:rStyle w:val="a7"/>
            <w:rFonts w:ascii="Arial" w:hAnsi="Arial" w:cs="Arial"/>
            <w:color w:val="auto"/>
            <w:sz w:val="24"/>
          </w:rPr>
          <w:t>ставки рефинансирования</w:t>
        </w:r>
      </w:hyperlink>
      <w:r w:rsidRPr="00E86D3B">
        <w:rPr>
          <w:rFonts w:ascii="Arial" w:hAnsi="Arial" w:cs="Arial"/>
          <w:sz w:val="24"/>
        </w:rPr>
        <w:t xml:space="preserve"> Центрального банка Российской Федерации, действующей на первый день неисполнения требования Гаранта согласно </w:t>
      </w:r>
      <w:hyperlink w:anchor="sub_20325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подпункту "д"</w:t>
        </w:r>
      </w:hyperlink>
      <w:r w:rsidRPr="00E86D3B">
        <w:rPr>
          <w:rFonts w:ascii="Arial" w:hAnsi="Arial" w:cs="Arial"/>
          <w:sz w:val="24"/>
        </w:rPr>
        <w:t xml:space="preserve"> настоящего пункта, на сумму просроченной задолженности за каждый календарный день просрочки</w:t>
      </w:r>
      <w:r w:rsidR="00112189" w:rsidRPr="00E86D3B">
        <w:rPr>
          <w:rFonts w:ascii="Arial" w:hAnsi="Arial" w:cs="Arial"/>
          <w:sz w:val="24"/>
        </w:rPr>
        <w:t xml:space="preserve"> (2)</w:t>
      </w:r>
      <w:r w:rsidRPr="00E86D3B">
        <w:rPr>
          <w:rFonts w:ascii="Arial" w:hAnsi="Arial" w:cs="Arial"/>
          <w:sz w:val="24"/>
        </w:rPr>
        <w:t>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ж) предоставить Бенефициару право на </w:t>
      </w:r>
      <w:proofErr w:type="spellStart"/>
      <w:r w:rsidRPr="00E86D3B">
        <w:rPr>
          <w:rFonts w:ascii="Arial" w:hAnsi="Arial" w:cs="Arial"/>
          <w:sz w:val="24"/>
        </w:rPr>
        <w:t>безакцептное</w:t>
      </w:r>
      <w:proofErr w:type="spellEnd"/>
      <w:r w:rsidRPr="00E86D3B">
        <w:rPr>
          <w:rFonts w:ascii="Arial" w:hAnsi="Arial" w:cs="Arial"/>
          <w:sz w:val="24"/>
        </w:rPr>
        <w:t xml:space="preserve"> списание средств со всех счетов Принципала в случае неисполнения своих обязательств по Кредитному договору</w:t>
      </w:r>
      <w:r w:rsidR="00112189" w:rsidRPr="00E86D3B">
        <w:rPr>
          <w:rFonts w:ascii="Arial" w:hAnsi="Arial" w:cs="Arial"/>
          <w:sz w:val="24"/>
        </w:rPr>
        <w:t xml:space="preserve"> (3)</w:t>
      </w:r>
      <w:r w:rsidRPr="00E86D3B">
        <w:rPr>
          <w:rFonts w:ascii="Arial" w:hAnsi="Arial" w:cs="Arial"/>
          <w:sz w:val="24"/>
        </w:rPr>
        <w:t>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з) предоставить Гаранту право на </w:t>
      </w:r>
      <w:proofErr w:type="spellStart"/>
      <w:r w:rsidRPr="00E86D3B">
        <w:rPr>
          <w:rFonts w:ascii="Arial" w:hAnsi="Arial" w:cs="Arial"/>
          <w:sz w:val="24"/>
        </w:rPr>
        <w:t>безакцептное</w:t>
      </w:r>
      <w:proofErr w:type="spellEnd"/>
      <w:r w:rsidRPr="00E86D3B">
        <w:rPr>
          <w:rFonts w:ascii="Arial" w:hAnsi="Arial" w:cs="Arial"/>
          <w:sz w:val="24"/>
        </w:rPr>
        <w:t xml:space="preserve"> списание средств со всех счетов Принципала в случае исполнения Гарантом своих обязательств по настоящему Договору (для удовлетворения требований Гаранта согласно </w:t>
      </w:r>
      <w:hyperlink w:anchor="sub_20325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подпункту "д"</w:t>
        </w:r>
      </w:hyperlink>
      <w:r w:rsidRPr="00E86D3B">
        <w:rPr>
          <w:rFonts w:ascii="Arial" w:hAnsi="Arial" w:cs="Arial"/>
          <w:sz w:val="24"/>
        </w:rPr>
        <w:t xml:space="preserve"> настоящего пункта)</w:t>
      </w:r>
      <w:r w:rsidR="00112189" w:rsidRPr="00E86D3B">
        <w:rPr>
          <w:rFonts w:ascii="Arial" w:hAnsi="Arial" w:cs="Arial"/>
          <w:sz w:val="24"/>
        </w:rPr>
        <w:t xml:space="preserve"> (4)</w:t>
      </w:r>
      <w:r w:rsidRPr="00E86D3B">
        <w:rPr>
          <w:rFonts w:ascii="Arial" w:hAnsi="Arial" w:cs="Arial"/>
          <w:sz w:val="24"/>
        </w:rPr>
        <w:t>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и) в случае уменьшения потребности в кредитных ресурсах направить предложение Бенефициару о внесении изменений в Кредитный договор по уменьшению суммы кредита и в настоящий Договор по уменьшению объема ответственности Гаранта по Гарантии;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к) сообщить Гаранту не позднее одного рабочего дня о факте признания сделки, в обеспечение обязательств по которой предоставлена Гарантия, недействительной.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3.3. Датой уплаты Принципалом сумм возмещения Гаранту считается календарная дата (день) фактического зачисления соответствующей суммы денежных средств на счёт местного бюджета (бюджета </w:t>
      </w:r>
      <w:proofErr w:type="spellStart"/>
      <w:r w:rsidR="009633FF" w:rsidRPr="00E86D3B">
        <w:rPr>
          <w:rFonts w:ascii="Arial" w:hAnsi="Arial" w:cs="Arial"/>
          <w:sz w:val="24"/>
        </w:rPr>
        <w:t>Геймановского</w:t>
      </w:r>
      <w:proofErr w:type="spellEnd"/>
      <w:r w:rsidR="009633FF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). Погашение Принципалом уплаченных Гарантом </w:t>
      </w:r>
      <w:r w:rsidRPr="00E86D3B">
        <w:rPr>
          <w:rFonts w:ascii="Arial" w:hAnsi="Arial" w:cs="Arial"/>
          <w:sz w:val="24"/>
        </w:rPr>
        <w:lastRenderedPageBreak/>
        <w:t xml:space="preserve">Бенефициару сумм осуществляется путём перечисления денежных средств на счет местного бюджета (бюджета </w:t>
      </w:r>
      <w:proofErr w:type="spellStart"/>
      <w:r w:rsidR="009633FF" w:rsidRPr="00E86D3B">
        <w:rPr>
          <w:rFonts w:ascii="Arial" w:hAnsi="Arial" w:cs="Arial"/>
          <w:sz w:val="24"/>
        </w:rPr>
        <w:t>Геймановского</w:t>
      </w:r>
      <w:proofErr w:type="spellEnd"/>
      <w:r w:rsidR="009633FF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>), реквизиты которого сообщаются Принципалу Гарантом (Финансовым органом Гаранта)</w:t>
      </w:r>
      <w:r w:rsidR="007A5636" w:rsidRPr="00E86D3B">
        <w:rPr>
          <w:rFonts w:ascii="Arial" w:hAnsi="Arial" w:cs="Arial"/>
          <w:sz w:val="24"/>
        </w:rPr>
        <w:t xml:space="preserve"> (2).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4. Права и обязанности Бенефициара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4.1. Бенефициар обязан не позднее одного рабочего дня после наступления следующих событий в письменной форме известить Гаранта и Финансовый орган Гаранта: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а) о фактах предоставления денежных сре</w:t>
      </w:r>
      <w:proofErr w:type="gramStart"/>
      <w:r w:rsidRPr="00E86D3B">
        <w:rPr>
          <w:rFonts w:ascii="Arial" w:hAnsi="Arial" w:cs="Arial"/>
          <w:sz w:val="24"/>
        </w:rPr>
        <w:t>дств Пр</w:t>
      </w:r>
      <w:proofErr w:type="gramEnd"/>
      <w:r w:rsidRPr="00E86D3B">
        <w:rPr>
          <w:rFonts w:ascii="Arial" w:hAnsi="Arial" w:cs="Arial"/>
          <w:sz w:val="24"/>
        </w:rPr>
        <w:t>инципалу в рамках Кредитного договора (с приложением документов о перечислении денежных средств на счет Принципала);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б) об исполнении частично или полностью Принципалом, третьими лицами, Гарантом гарантированных обязательств по Кредитному договору с приложением выписок по счету Бенефициара (о зачислении денежных средств от Принципала, третьего лица или Гаранта);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в) о случаях просрочки исполнения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>инципалом.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г) в случае, если Кредитный договор признан недействительным или обязательство по нему прекратилось по иным основаниям.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4.2. Бенефициар обязан согласовать с Гарантом и получить его письменное согласие на внесение любых изменений или дополнений в Кредитный договор.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4.3. Бенефициар по своему усмотрению не вправе изменять назначение платежей, осуществляемых Гарантом в соответствии с </w:t>
      </w:r>
      <w:hyperlink w:anchor="sub_202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2.1</w:t>
        </w:r>
      </w:hyperlink>
      <w:r w:rsidRPr="00E86D3B">
        <w:rPr>
          <w:rFonts w:ascii="Arial" w:hAnsi="Arial" w:cs="Arial"/>
          <w:sz w:val="24"/>
        </w:rPr>
        <w:t xml:space="preserve"> настоящего Договора и Принципалом в соответствии с условиями Кредитного договора.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4.4. Бенефициар обязан направить Гаранту уведомление </w:t>
      </w:r>
      <w:proofErr w:type="gramStart"/>
      <w:r w:rsidRPr="00E86D3B">
        <w:rPr>
          <w:rFonts w:ascii="Arial" w:hAnsi="Arial" w:cs="Arial"/>
          <w:sz w:val="24"/>
        </w:rPr>
        <w:t>о получении Гарантии Бенефициаром от Принципала с приложением копии акта приёма-передачи Гарантии в течение ____ дней с момента</w:t>
      </w:r>
      <w:proofErr w:type="gramEnd"/>
      <w:r w:rsidRPr="00E86D3B">
        <w:rPr>
          <w:rFonts w:ascii="Arial" w:hAnsi="Arial" w:cs="Arial"/>
          <w:sz w:val="24"/>
        </w:rPr>
        <w:t xml:space="preserve"> подписания указанного акта приема-передачи Гарантии.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5. Срок действия Гарантии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5.1. Гарантия вступает в силу с момента ___________________________________.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51" w:name="sub_2052"/>
      <w:r w:rsidRPr="00E86D3B">
        <w:rPr>
          <w:rFonts w:ascii="Arial" w:hAnsi="Arial" w:cs="Arial"/>
          <w:sz w:val="24"/>
        </w:rPr>
        <w:t xml:space="preserve">5.2. Срок действия Гарантии, выдаваемой в соответствии с настоящим Договором, истекает </w:t>
      </w:r>
      <w:r w:rsidR="009633FF" w:rsidRPr="00E86D3B">
        <w:rPr>
          <w:rFonts w:ascii="Arial" w:hAnsi="Arial" w:cs="Arial"/>
          <w:sz w:val="24"/>
        </w:rPr>
        <w:t>«___»</w:t>
      </w:r>
      <w:r w:rsidRPr="00E86D3B">
        <w:rPr>
          <w:rFonts w:ascii="Arial" w:hAnsi="Arial" w:cs="Arial"/>
          <w:sz w:val="24"/>
        </w:rPr>
        <w:t xml:space="preserve"> __________ 20___ года.</w:t>
      </w:r>
    </w:p>
    <w:bookmarkEnd w:id="51"/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6. Прекращение действия Гарантии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6.1. Гарантия прекращает свое действие с момента наступления любого из нижеперечисленных событий, а также обстоятельств, указанных в действующем законодательстве, и должна быть без дополнительных запросов со стороны Гаранта возвращена ему в течение трех рабочих дней: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а) по истечении срока действия Гарантии, указанного в </w:t>
      </w:r>
      <w:hyperlink w:anchor="sub_205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5.2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если требование платежа со стороны Бенефициара, оформленное с соблюдением требований, предусмотренных настоящим Договором, не будет получено Гарантом до указанной даты;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>б) после полного исполнения Гарантом обязательств по Гарантии в случае предъявления Бенефициаром требования по Гарантии в установленные настоящим Договором порядке и срок;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в) после полного исполнения Принципалом или третьими лицами перед Бенефициаром обязательств по Кредитному договору, обеспеченных Гарантией;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г) после отзыва Гарантии согласно условиям настоящего Договора;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д) вследствие отказа Бенефициара от своих прав по Гарантии выраженного либо в письменном заявлении Бенефициара об освобождении Гаранта от его обязательств, либо в возврате гарантии;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е) после перевода на другое лицо долга по обеспеченному Гарантией обязательству, если Гарант не дал Бенефициару согласия отвечать за нового должника;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>ж) если Бенефициар отказался принять надлежащее исполнение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>инципала, предложенное Принципалом или третьими лицами.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7. Условия отзыва Гарантии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7.1. Гарантия может быть отозвана Гарантом: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а) в случае внесения в Кредитный договор не согласованных с Гарантом условий, влекущих увеличение ответственности, продление срока гарантии или иные неблагоприятные последствия для Гаранта;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б) если Принципал аннулировал договор обеспечения или произошло другое событие, в результате которого произошла потеря обеспечения либо снижение цены обеспечения</w:t>
      </w:r>
      <w:r w:rsidR="007A5636" w:rsidRPr="00E86D3B">
        <w:rPr>
          <w:rFonts w:ascii="Arial" w:hAnsi="Arial" w:cs="Arial"/>
          <w:sz w:val="24"/>
        </w:rPr>
        <w:t xml:space="preserve"> (1)</w:t>
      </w:r>
      <w:r w:rsidRPr="00E86D3B">
        <w:rPr>
          <w:rFonts w:ascii="Arial" w:hAnsi="Arial" w:cs="Arial"/>
          <w:sz w:val="24"/>
        </w:rPr>
        <w:t>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в) если Гарантия не будет передана Принципалом Бенефициару в соответствии с условиями </w:t>
      </w:r>
      <w:hyperlink w:anchor="sub_2027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2.7</w:t>
        </w:r>
      </w:hyperlink>
      <w:r w:rsidRPr="00E86D3B">
        <w:rPr>
          <w:rFonts w:ascii="Arial" w:hAnsi="Arial" w:cs="Arial"/>
          <w:sz w:val="24"/>
        </w:rPr>
        <w:t xml:space="preserve"> настоящего Договора;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г) в случае использования Принципалом кредитных ресурсов не по целевому назначению, указанному в Кредитном договоре;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д) если обязательство Принципала, в обеспечение которого предоставлена Гарантия, не возникло в течение ____ месяцев со дня подписания настоящего Договора.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7.2. Уведомление об отзыве Гарантии направляется Принципалу и Бенефициару по адресам, указанным в настоящем Договоре.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8. Исполнение обязательств по Гарантии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8.1. </w:t>
      </w:r>
      <w:proofErr w:type="gramStart"/>
      <w:r w:rsidRPr="00E86D3B">
        <w:rPr>
          <w:rFonts w:ascii="Arial" w:hAnsi="Arial" w:cs="Arial"/>
          <w:sz w:val="24"/>
        </w:rPr>
        <w:t>Бенефициар обязан не позднее ____ рабочих дней после неисполнения Принципалом в установленный Кредитным договором срок любого из своих обязательств перед Бенефициаром (в том числе обязательств, неисполнение которых не влечет за собой гарантийных выплат) письменно уведомить Гаранта об этом факте, а также обо всех известных ему обстоятельствах, которые могут повлечь за собой неисполнение Принципалом своих обязательств перед Бенефициаром.</w:t>
      </w:r>
      <w:proofErr w:type="gramEnd"/>
      <w:r w:rsidRPr="00E86D3B">
        <w:rPr>
          <w:rFonts w:ascii="Arial" w:hAnsi="Arial" w:cs="Arial"/>
          <w:sz w:val="24"/>
        </w:rPr>
        <w:t xml:space="preserve"> Датой уведомления считается дата поступления письменного обращения Бенефициара Гаранту.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52" w:name="sub_2082"/>
      <w:r w:rsidRPr="00E86D3B">
        <w:rPr>
          <w:rFonts w:ascii="Arial" w:hAnsi="Arial" w:cs="Arial"/>
          <w:sz w:val="24"/>
        </w:rPr>
        <w:t xml:space="preserve">8.2. Бенефициар имеет право предъявить требования к Гаранту о выполнении обязательств по Гарантии в случае неисполнения Принципалом обязательств, обеспеченных Гарантией, в течение срока, указанного в </w:t>
      </w:r>
      <w:hyperlink w:anchor="sub_205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5.2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в случае, если Гарантия не прекратила свое действие по иным основаниям, предусмотренным настоящим Договором.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53" w:name="sub_2083"/>
      <w:bookmarkEnd w:id="52"/>
      <w:r w:rsidRPr="00E86D3B">
        <w:rPr>
          <w:rFonts w:ascii="Arial" w:hAnsi="Arial" w:cs="Arial"/>
          <w:sz w:val="24"/>
        </w:rPr>
        <w:t>8.3. Бенефициар до предъявления требований к Гаранту обязан предъявить письменное требование к Принципалу о соответствующих платежах с предложением произвести зачет встречных требований при наличии последних (а также предъявить не позднее ____ рабочих дней с даты наступления срока исполнения обязатель</w:t>
      </w:r>
      <w:proofErr w:type="gramStart"/>
      <w:r w:rsidRPr="00E86D3B">
        <w:rPr>
          <w:rFonts w:ascii="Arial" w:hAnsi="Arial" w:cs="Arial"/>
          <w:sz w:val="24"/>
        </w:rPr>
        <w:t>ств тр</w:t>
      </w:r>
      <w:proofErr w:type="gramEnd"/>
      <w:r w:rsidRPr="00E86D3B">
        <w:rPr>
          <w:rFonts w:ascii="Arial" w:hAnsi="Arial" w:cs="Arial"/>
          <w:sz w:val="24"/>
        </w:rPr>
        <w:t xml:space="preserve">ебование к счету Принципала по </w:t>
      </w:r>
      <w:proofErr w:type="spellStart"/>
      <w:r w:rsidRPr="00E86D3B">
        <w:rPr>
          <w:rFonts w:ascii="Arial" w:hAnsi="Arial" w:cs="Arial"/>
          <w:sz w:val="24"/>
        </w:rPr>
        <w:t>безакцептному</w:t>
      </w:r>
      <w:proofErr w:type="spellEnd"/>
      <w:r w:rsidRPr="00E86D3B">
        <w:rPr>
          <w:rFonts w:ascii="Arial" w:hAnsi="Arial" w:cs="Arial"/>
          <w:sz w:val="24"/>
        </w:rPr>
        <w:t xml:space="preserve"> списанию средств). Если Принципал в течение ____ рабочих дней с даты наступления срока исполнения им обязательств по Кредитному договору не выполнил надлежащим образом свои обязательства по предъявленному письменному требованию Бенефициара или дал отрицательный ответ на такое требование, а также (в </w:t>
      </w:r>
      <w:proofErr w:type="gramStart"/>
      <w:r w:rsidRPr="00E86D3B">
        <w:rPr>
          <w:rFonts w:ascii="Arial" w:hAnsi="Arial" w:cs="Arial"/>
          <w:sz w:val="24"/>
        </w:rPr>
        <w:t>случае</w:t>
      </w:r>
      <w:proofErr w:type="gramEnd"/>
      <w:r w:rsidRPr="00E86D3B">
        <w:rPr>
          <w:rFonts w:ascii="Arial" w:hAnsi="Arial" w:cs="Arial"/>
          <w:sz w:val="24"/>
        </w:rPr>
        <w:t xml:space="preserve"> когда Принципал - юридическое лицо) если предъявленные Бенефициаром требования к счёту Принципала по </w:t>
      </w:r>
      <w:proofErr w:type="spellStart"/>
      <w:r w:rsidRPr="00E86D3B">
        <w:rPr>
          <w:rFonts w:ascii="Arial" w:hAnsi="Arial" w:cs="Arial"/>
          <w:sz w:val="24"/>
        </w:rPr>
        <w:t>безакцептному</w:t>
      </w:r>
      <w:proofErr w:type="spellEnd"/>
      <w:r w:rsidRPr="00E86D3B">
        <w:rPr>
          <w:rFonts w:ascii="Arial" w:hAnsi="Arial" w:cs="Arial"/>
          <w:sz w:val="24"/>
        </w:rPr>
        <w:t xml:space="preserve"> списанию средств в этот же срок не оплачены, доказательством чего является подтверждение, указанное в </w:t>
      </w:r>
      <w:hyperlink w:anchor="sub_20855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подпункте "д" пункта 8.5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Бенефициар имеет право обратиться к Гаранту с письменным требованием о выполнении обязательств Гаранта по Гарантии</w:t>
      </w:r>
      <w:r w:rsidR="007A5636" w:rsidRPr="00E86D3B">
        <w:rPr>
          <w:rFonts w:ascii="Arial" w:hAnsi="Arial" w:cs="Arial"/>
          <w:sz w:val="24"/>
        </w:rPr>
        <w:t xml:space="preserve"> (5)</w:t>
      </w:r>
      <w:r w:rsidRPr="00E86D3B">
        <w:rPr>
          <w:rFonts w:ascii="Arial" w:hAnsi="Arial" w:cs="Arial"/>
          <w:sz w:val="24"/>
        </w:rPr>
        <w:t>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54" w:name="sub_2084"/>
      <w:bookmarkEnd w:id="53"/>
      <w:r w:rsidRPr="00E86D3B">
        <w:rPr>
          <w:rFonts w:ascii="Arial" w:hAnsi="Arial" w:cs="Arial"/>
          <w:sz w:val="24"/>
        </w:rPr>
        <w:t>8.4. Для исполнения обязательств Гаранта по Гарантии Бенефициар обязан представить письменное требование к Гаранту и документы, подтверждающие обоснованность этого требования. В письменном требовании должны быть указаны:</w:t>
      </w:r>
    </w:p>
    <w:bookmarkEnd w:id="54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>а) сумма просроченных неисполненных гарантированных обязательств (основной долг и (или) проценты);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б) основание для требования Бенефициара и платежа Гаранта в виде ссылок на настоящий Договор и Кредитный договор;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в) соблюдение требования о субсидиарной ответственности Гаранта в виде ссылки на предъявленное Бенефициаром Принципалу обращение с требованием погашения долга</w:t>
      </w:r>
      <w:r w:rsidR="007A5636" w:rsidRPr="00E86D3B">
        <w:rPr>
          <w:rFonts w:ascii="Arial" w:hAnsi="Arial" w:cs="Arial"/>
          <w:sz w:val="24"/>
        </w:rPr>
        <w:t xml:space="preserve"> (5)</w:t>
      </w:r>
      <w:r w:rsidRPr="00E86D3B">
        <w:rPr>
          <w:rFonts w:ascii="Arial" w:hAnsi="Arial" w:cs="Arial"/>
          <w:sz w:val="24"/>
        </w:rPr>
        <w:t>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г) платежные реквизиты Бенефициара.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55" w:name="sub_2085"/>
      <w:r w:rsidRPr="00E86D3B">
        <w:rPr>
          <w:rFonts w:ascii="Arial" w:hAnsi="Arial" w:cs="Arial"/>
          <w:sz w:val="24"/>
        </w:rPr>
        <w:t>8.5. К требованию прилагаются документы:</w:t>
      </w:r>
    </w:p>
    <w:bookmarkEnd w:id="55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а) выписки (на день, следующий </w:t>
      </w:r>
      <w:proofErr w:type="gramStart"/>
      <w:r w:rsidRPr="00E86D3B">
        <w:rPr>
          <w:rFonts w:ascii="Arial" w:hAnsi="Arial" w:cs="Arial"/>
          <w:sz w:val="24"/>
        </w:rPr>
        <w:t>за</w:t>
      </w:r>
      <w:proofErr w:type="gramEnd"/>
      <w:r w:rsidRPr="00E86D3B">
        <w:rPr>
          <w:rFonts w:ascii="Arial" w:hAnsi="Arial" w:cs="Arial"/>
          <w:sz w:val="24"/>
        </w:rPr>
        <w:t xml:space="preserve"> </w:t>
      </w:r>
      <w:proofErr w:type="gramStart"/>
      <w:r w:rsidRPr="00E86D3B">
        <w:rPr>
          <w:rFonts w:ascii="Arial" w:hAnsi="Arial" w:cs="Arial"/>
          <w:sz w:val="24"/>
        </w:rPr>
        <w:t>расчетным</w:t>
      </w:r>
      <w:proofErr w:type="gramEnd"/>
      <w:r w:rsidRPr="00E86D3B">
        <w:rPr>
          <w:rFonts w:ascii="Arial" w:hAnsi="Arial" w:cs="Arial"/>
          <w:sz w:val="24"/>
        </w:rPr>
        <w:t>) по ссудным счетам и счетам учета процентов Принципала;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б) расчёты, подтверждающие размер просроченного непогашенного основного долга и размер неуплаченных просроченных процентов;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в) заверенная Бенефициаром копия направленного Принципалу обращения Бенефициара с требованием погашения долга по Кредитному договору во исполнение </w:t>
      </w:r>
      <w:hyperlink w:anchor="sub_2083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8.3</w:t>
        </w:r>
      </w:hyperlink>
      <w:r w:rsidRPr="00E86D3B">
        <w:rPr>
          <w:rFonts w:ascii="Arial" w:hAnsi="Arial" w:cs="Arial"/>
          <w:sz w:val="24"/>
        </w:rPr>
        <w:t xml:space="preserve"> настоящего Договора с приложением документа, подтверждающего направление такого обращения</w:t>
      </w:r>
      <w:r w:rsidR="007A5636" w:rsidRPr="00E86D3B">
        <w:rPr>
          <w:rFonts w:ascii="Arial" w:hAnsi="Arial" w:cs="Arial"/>
          <w:sz w:val="24"/>
        </w:rPr>
        <w:t xml:space="preserve"> (5)</w:t>
      </w:r>
      <w:r w:rsidRPr="00E86D3B">
        <w:rPr>
          <w:rFonts w:ascii="Arial" w:hAnsi="Arial" w:cs="Arial"/>
          <w:sz w:val="24"/>
        </w:rPr>
        <w:t>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г) ответ Принципала на указанное обращение (если таковой был)</w:t>
      </w:r>
      <w:r w:rsidR="007A5636" w:rsidRPr="00E86D3B">
        <w:rPr>
          <w:rFonts w:ascii="Arial" w:hAnsi="Arial" w:cs="Arial"/>
          <w:sz w:val="24"/>
        </w:rPr>
        <w:t xml:space="preserve"> (5)</w:t>
      </w:r>
      <w:r w:rsidRPr="00E86D3B">
        <w:rPr>
          <w:rFonts w:ascii="Arial" w:hAnsi="Arial" w:cs="Arial"/>
          <w:sz w:val="24"/>
        </w:rPr>
        <w:t>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56" w:name="sub_20855"/>
      <w:r w:rsidRPr="00E86D3B">
        <w:rPr>
          <w:rFonts w:ascii="Arial" w:hAnsi="Arial" w:cs="Arial"/>
          <w:sz w:val="24"/>
        </w:rPr>
        <w:t xml:space="preserve">д) копии платёжных требований, предъявленных Бенефициаром к счетам Принципала для </w:t>
      </w:r>
      <w:proofErr w:type="spellStart"/>
      <w:r w:rsidRPr="00E86D3B">
        <w:rPr>
          <w:rFonts w:ascii="Arial" w:hAnsi="Arial" w:cs="Arial"/>
          <w:sz w:val="24"/>
        </w:rPr>
        <w:t>безакцептного</w:t>
      </w:r>
      <w:proofErr w:type="spellEnd"/>
      <w:r w:rsidRPr="00E86D3B">
        <w:rPr>
          <w:rFonts w:ascii="Arial" w:hAnsi="Arial" w:cs="Arial"/>
          <w:sz w:val="24"/>
        </w:rPr>
        <w:t xml:space="preserve"> списания долга по Кредитному договору</w:t>
      </w:r>
      <w:r w:rsidR="007A5636" w:rsidRPr="00E86D3B">
        <w:rPr>
          <w:rFonts w:ascii="Arial" w:hAnsi="Arial" w:cs="Arial"/>
          <w:sz w:val="24"/>
        </w:rPr>
        <w:t xml:space="preserve"> (3)</w:t>
      </w:r>
      <w:r w:rsidRPr="00E86D3B">
        <w:rPr>
          <w:rFonts w:ascii="Arial" w:hAnsi="Arial" w:cs="Arial"/>
          <w:sz w:val="24"/>
        </w:rPr>
        <w:t>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57" w:name="sub_20856"/>
      <w:bookmarkEnd w:id="56"/>
      <w:r w:rsidRPr="00E86D3B">
        <w:rPr>
          <w:rFonts w:ascii="Arial" w:hAnsi="Arial" w:cs="Arial"/>
          <w:sz w:val="24"/>
        </w:rPr>
        <w:t xml:space="preserve">е) подтверждения кредитных организаций, в которых открыты счета Принципала, о невозможности исполнения платежных требований, выставленных Бенефициаром к счетам Принципала для списания в </w:t>
      </w:r>
      <w:proofErr w:type="spellStart"/>
      <w:r w:rsidRPr="00E86D3B">
        <w:rPr>
          <w:rFonts w:ascii="Arial" w:hAnsi="Arial" w:cs="Arial"/>
          <w:sz w:val="24"/>
        </w:rPr>
        <w:t>безакцептном</w:t>
      </w:r>
      <w:proofErr w:type="spellEnd"/>
      <w:r w:rsidRPr="00E86D3B">
        <w:rPr>
          <w:rFonts w:ascii="Arial" w:hAnsi="Arial" w:cs="Arial"/>
          <w:sz w:val="24"/>
        </w:rPr>
        <w:t xml:space="preserve"> порядке задолженности по Кредитному договору</w:t>
      </w:r>
      <w:r w:rsidR="007A5636" w:rsidRPr="00E86D3B">
        <w:rPr>
          <w:rFonts w:ascii="Arial" w:hAnsi="Arial" w:cs="Arial"/>
          <w:sz w:val="24"/>
        </w:rPr>
        <w:t xml:space="preserve"> (3)</w:t>
      </w:r>
      <w:r w:rsidRPr="00E86D3B">
        <w:rPr>
          <w:rFonts w:ascii="Arial" w:hAnsi="Arial" w:cs="Arial"/>
          <w:sz w:val="24"/>
        </w:rPr>
        <w:t>.</w:t>
      </w:r>
    </w:p>
    <w:bookmarkEnd w:id="57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Все перечисленные документы (за исключением указанных в </w:t>
      </w:r>
      <w:hyperlink w:anchor="sub_20855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подпункте "д"</w:t>
        </w:r>
      </w:hyperlink>
      <w:r w:rsidRPr="00E86D3B">
        <w:rPr>
          <w:rFonts w:ascii="Arial" w:hAnsi="Arial" w:cs="Arial"/>
          <w:sz w:val="24"/>
        </w:rPr>
        <w:t xml:space="preserve"> настоящего пункта) должны быть подписаны уполномоченными лицами Бенефициара и заверены печатью Бенефициара.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8.6. Датой предъявления требования к Гаранту считается дата его поступления Гаранту.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8.7. Гарант рассматривает требование Бенефициара в течение ____ рабочих дней со дня его предъявления на предмет обоснованности и исполнения </w:t>
      </w:r>
      <w:hyperlink w:anchor="sub_2084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пунктов 8.4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2085" w:history="1">
        <w:r w:rsidRPr="00E86D3B">
          <w:rPr>
            <w:rStyle w:val="a7"/>
            <w:rFonts w:ascii="Arial" w:hAnsi="Arial" w:cs="Arial"/>
            <w:color w:val="auto"/>
            <w:sz w:val="24"/>
          </w:rPr>
          <w:t>8.5</w:t>
        </w:r>
      </w:hyperlink>
      <w:r w:rsidRPr="00E86D3B">
        <w:rPr>
          <w:rFonts w:ascii="Arial" w:hAnsi="Arial" w:cs="Arial"/>
          <w:sz w:val="24"/>
        </w:rPr>
        <w:t xml:space="preserve"> настоящего Договора.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При этом Гарант вправе выдвигать против требования Бенефициара возражения, которые мог бы представить Принципал, даже в том случае, если Принципал отказался их представить или признал свой долг.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8.8. Гарант обязан в ____ срок с момента получения требования Бенефициара уведомить Принципала о предъявлении Гаранту данного требования.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58" w:name="sub_2089"/>
      <w:r w:rsidRPr="00E86D3B">
        <w:rPr>
          <w:rFonts w:ascii="Arial" w:hAnsi="Arial" w:cs="Arial"/>
          <w:sz w:val="24"/>
        </w:rPr>
        <w:t xml:space="preserve">8.9. Гарант проверяет предъявленное Бенефициаром требование в соответствии с </w:t>
      </w:r>
      <w:hyperlink r:id="rId12" w:history="1">
        <w:r w:rsidRPr="00E86D3B">
          <w:rPr>
            <w:rStyle w:val="a7"/>
            <w:rFonts w:ascii="Arial" w:hAnsi="Arial" w:cs="Arial"/>
            <w:color w:val="auto"/>
            <w:sz w:val="24"/>
          </w:rPr>
          <w:t>частью 9 статьи 115</w:t>
        </w:r>
      </w:hyperlink>
      <w:r w:rsidRPr="00E86D3B">
        <w:rPr>
          <w:rFonts w:ascii="Arial" w:hAnsi="Arial" w:cs="Arial"/>
          <w:sz w:val="24"/>
        </w:rPr>
        <w:t xml:space="preserve"> Бюджетного кодекса Российской Федерации, а также документы, указанные в </w:t>
      </w:r>
      <w:hyperlink w:anchor="sub_2085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8.5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на предмет соответствия требования условиям Гарантии и их обоснованности. При этом указанное требование считается обоснованным, если:</w:t>
      </w:r>
    </w:p>
    <w:bookmarkEnd w:id="58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а) оно соответствует требованиям </w:t>
      </w:r>
      <w:hyperlink r:id="rId13" w:history="1">
        <w:r w:rsidRPr="00E86D3B">
          <w:rPr>
            <w:rStyle w:val="a7"/>
            <w:rFonts w:ascii="Arial" w:hAnsi="Arial" w:cs="Arial"/>
            <w:color w:val="auto"/>
            <w:sz w:val="24"/>
          </w:rPr>
          <w:t>части 9 статьи 115</w:t>
        </w:r>
      </w:hyperlink>
      <w:r w:rsidRPr="00E86D3B">
        <w:rPr>
          <w:rFonts w:ascii="Arial" w:hAnsi="Arial" w:cs="Arial"/>
          <w:sz w:val="24"/>
        </w:rPr>
        <w:t xml:space="preserve"> Бюджетного кодекса Российской Федерации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б) оно предъявлено в соответствии с </w:t>
      </w:r>
      <w:hyperlink w:anchor="sub_208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8.2</w:t>
        </w:r>
      </w:hyperlink>
      <w:r w:rsidRPr="00E86D3B">
        <w:rPr>
          <w:rFonts w:ascii="Arial" w:hAnsi="Arial" w:cs="Arial"/>
          <w:sz w:val="24"/>
        </w:rPr>
        <w:t xml:space="preserve"> настоящего Договора в пределах срока, указанного в </w:t>
      </w:r>
      <w:hyperlink w:anchor="sub_205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5.2</w:t>
        </w:r>
      </w:hyperlink>
      <w:r w:rsidRPr="00E86D3B">
        <w:rPr>
          <w:rFonts w:ascii="Arial" w:hAnsi="Arial" w:cs="Arial"/>
          <w:sz w:val="24"/>
        </w:rPr>
        <w:t xml:space="preserve"> настоящего Договора и срок действия Гарантии не прекращён по другим предусмотренным настоящим Договором основаниям;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в) оно оформлено в соответствии с условиями, определенными в </w:t>
      </w:r>
      <w:hyperlink w:anchor="sub_2084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8.4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2085" w:history="1">
        <w:r w:rsidRPr="00E86D3B">
          <w:rPr>
            <w:rStyle w:val="a7"/>
            <w:rFonts w:ascii="Arial" w:hAnsi="Arial" w:cs="Arial"/>
            <w:color w:val="auto"/>
            <w:sz w:val="24"/>
          </w:rPr>
          <w:t>8.5</w:t>
        </w:r>
      </w:hyperlink>
      <w:r w:rsidRPr="00E86D3B">
        <w:rPr>
          <w:rFonts w:ascii="Arial" w:hAnsi="Arial" w:cs="Arial"/>
          <w:sz w:val="24"/>
        </w:rPr>
        <w:t xml:space="preserve"> настоящего Договора;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59" w:name="sub_20894"/>
      <w:r w:rsidRPr="00E86D3B">
        <w:rPr>
          <w:rFonts w:ascii="Arial" w:hAnsi="Arial" w:cs="Arial"/>
          <w:sz w:val="24"/>
        </w:rPr>
        <w:t>г) вид, размер просроченных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 xml:space="preserve">инципала соответствует гарантированным обязательствам, указанным в </w:t>
      </w:r>
      <w:hyperlink w:anchor="sub_202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2.1</w:t>
        </w:r>
      </w:hyperlink>
      <w:r w:rsidRPr="00E86D3B">
        <w:rPr>
          <w:rFonts w:ascii="Arial" w:hAnsi="Arial" w:cs="Arial"/>
          <w:sz w:val="24"/>
        </w:rPr>
        <w:t xml:space="preserve"> настоящего Договора;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60" w:name="sub_20895"/>
      <w:bookmarkEnd w:id="59"/>
      <w:r w:rsidRPr="00E86D3B">
        <w:rPr>
          <w:rFonts w:ascii="Arial" w:hAnsi="Arial" w:cs="Arial"/>
          <w:sz w:val="24"/>
        </w:rPr>
        <w:lastRenderedPageBreak/>
        <w:t>д) правильно определен размер предъявленной к погашению задолженности по основному долгу и произведен расчёт процентов по Кредитному договору с учётом платежей Принципала, направленных на погашение гарантированных обязательств.</w:t>
      </w:r>
    </w:p>
    <w:bookmarkEnd w:id="60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8.10. При соблюдении Бенефициаром условий, указанных в </w:t>
      </w:r>
      <w:hyperlink w:anchor="sub_208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8.2 - 8.5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Гарант в течение ____ рабочих дней со дня предъявления требования обязан исполнить обязательства по Гарантии, перечислив денежные средства в размере, признанном для исполнения, на счёт Бенефициара, указанный в предъявленном требовании.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8.11. Исполнение обязательств по Гарантии осуществляется за счёт средств местного бюджета (бюджета </w:t>
      </w:r>
      <w:proofErr w:type="spellStart"/>
      <w:r w:rsidR="009633FF" w:rsidRPr="00E86D3B">
        <w:rPr>
          <w:rFonts w:ascii="Arial" w:hAnsi="Arial" w:cs="Arial"/>
          <w:sz w:val="24"/>
        </w:rPr>
        <w:t>Геймановского</w:t>
      </w:r>
      <w:proofErr w:type="spellEnd"/>
      <w:r w:rsidR="009633FF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), предусмотренных на указанные цели в решении </w:t>
      </w:r>
      <w:r w:rsidR="009633FF" w:rsidRPr="00E86D3B">
        <w:rPr>
          <w:rFonts w:ascii="Arial" w:hAnsi="Arial" w:cs="Arial"/>
          <w:sz w:val="24"/>
        </w:rPr>
        <w:t xml:space="preserve">Совета </w:t>
      </w:r>
      <w:proofErr w:type="spellStart"/>
      <w:r w:rsidR="009633FF" w:rsidRPr="00E86D3B">
        <w:rPr>
          <w:rFonts w:ascii="Arial" w:hAnsi="Arial" w:cs="Arial"/>
          <w:sz w:val="24"/>
        </w:rPr>
        <w:t>Геймановского</w:t>
      </w:r>
      <w:proofErr w:type="spellEnd"/>
      <w:r w:rsidR="009633FF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о местном бюджете (бюджете </w:t>
      </w:r>
      <w:proofErr w:type="spellStart"/>
      <w:r w:rsidR="009633FF" w:rsidRPr="00E86D3B">
        <w:rPr>
          <w:rFonts w:ascii="Arial" w:hAnsi="Arial" w:cs="Arial"/>
          <w:sz w:val="24"/>
        </w:rPr>
        <w:t>Геймановского</w:t>
      </w:r>
      <w:proofErr w:type="spellEnd"/>
      <w:r w:rsidR="009633FF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>) на соответствующий финансовый год.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В целях настоящего Договора датой исполнения обязательств по Гарантии считается календарная дата (день) списания денежных средств со счёта местного бюджета (бюджета </w:t>
      </w:r>
      <w:proofErr w:type="spellStart"/>
      <w:r w:rsidR="009633FF" w:rsidRPr="00E86D3B">
        <w:rPr>
          <w:rFonts w:ascii="Arial" w:hAnsi="Arial" w:cs="Arial"/>
          <w:sz w:val="24"/>
        </w:rPr>
        <w:t>Геймановского</w:t>
      </w:r>
      <w:proofErr w:type="spellEnd"/>
      <w:r w:rsidR="009633FF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>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8.12. После исполнения обязательств по Гарантии Гарант направляет Принципалу на основании </w:t>
      </w:r>
      <w:hyperlink w:anchor="sub_201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1.2</w:t>
        </w:r>
      </w:hyperlink>
      <w:r w:rsidRPr="00E86D3B">
        <w:rPr>
          <w:rFonts w:ascii="Arial" w:hAnsi="Arial" w:cs="Arial"/>
          <w:sz w:val="24"/>
        </w:rPr>
        <w:t xml:space="preserve"> настоящего Договора, устанавливающего право регрессного требования Гаранта к Принципалу, письменное требование о возмещении Принципалом Гаранту в течение ____ рабочих дней после исполнения Гарантии сумм, уплаченных Гарантом Бенефициару по Гарантии</w:t>
      </w:r>
      <w:r w:rsidR="00D44554" w:rsidRPr="00E86D3B">
        <w:rPr>
          <w:rFonts w:ascii="Arial" w:hAnsi="Arial" w:cs="Arial"/>
          <w:sz w:val="24"/>
        </w:rPr>
        <w:t xml:space="preserve"> (2)</w:t>
      </w:r>
      <w:r w:rsidRPr="00E86D3B">
        <w:rPr>
          <w:rFonts w:ascii="Arial" w:hAnsi="Arial" w:cs="Arial"/>
          <w:sz w:val="24"/>
        </w:rPr>
        <w:t>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Не</w:t>
      </w:r>
      <w:r w:rsidR="009633FF" w:rsidRPr="00E86D3B">
        <w:rPr>
          <w:rFonts w:ascii="Arial" w:hAnsi="Arial" w:cs="Arial"/>
          <w:sz w:val="24"/>
        </w:rPr>
        <w:t xml:space="preserve"> </w:t>
      </w:r>
      <w:r w:rsidRPr="00E86D3B">
        <w:rPr>
          <w:rFonts w:ascii="Arial" w:hAnsi="Arial" w:cs="Arial"/>
          <w:sz w:val="24"/>
        </w:rPr>
        <w:t xml:space="preserve">поступление Гаранту от Принципала сумм по требованию в сроки, предусмотренные в настоящем пункте, означает нарушение Принципалом своих обязательств перед Гарантом по Гарантии и настоящему Договору, и указанная сумма требования автоматически считается просроченной задолженностью Принципала перед Гарантом. На сумму просроченной задолженности Гарантом начисляются пени из расчёта одной трехсотой </w:t>
      </w:r>
      <w:hyperlink r:id="rId14" w:history="1">
        <w:r w:rsidRPr="00E86D3B">
          <w:rPr>
            <w:rStyle w:val="a7"/>
            <w:rFonts w:ascii="Arial" w:hAnsi="Arial" w:cs="Arial"/>
            <w:color w:val="auto"/>
            <w:sz w:val="24"/>
          </w:rPr>
          <w:t>ставки рефинансирования</w:t>
        </w:r>
      </w:hyperlink>
      <w:r w:rsidRPr="00E86D3B">
        <w:rPr>
          <w:rFonts w:ascii="Arial" w:hAnsi="Arial" w:cs="Arial"/>
          <w:sz w:val="24"/>
        </w:rPr>
        <w:t xml:space="preserve"> Центрального банка Российской Федерации, действующей на первый день неисполнения требования, за каждый календарный день просрочки.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В случае неуплаты Принципалом Гаранту задолженности, возникшей в связи с исполнением обязательств по Гарантии, Гарант вправе взыскать данную задолженность с учётом начисленной пени в </w:t>
      </w:r>
      <w:proofErr w:type="spellStart"/>
      <w:r w:rsidRPr="00E86D3B">
        <w:rPr>
          <w:rFonts w:ascii="Arial" w:hAnsi="Arial" w:cs="Arial"/>
          <w:sz w:val="24"/>
        </w:rPr>
        <w:t>безакцептном</w:t>
      </w:r>
      <w:proofErr w:type="spellEnd"/>
      <w:r w:rsidRPr="00E86D3B">
        <w:rPr>
          <w:rFonts w:ascii="Arial" w:hAnsi="Arial" w:cs="Arial"/>
          <w:sz w:val="24"/>
        </w:rPr>
        <w:t xml:space="preserve"> порядке</w:t>
      </w:r>
      <w:r w:rsidR="00D44554" w:rsidRPr="00E86D3B">
        <w:rPr>
          <w:rFonts w:ascii="Arial" w:hAnsi="Arial" w:cs="Arial"/>
          <w:sz w:val="24"/>
        </w:rPr>
        <w:t xml:space="preserve"> (4)</w:t>
      </w:r>
      <w:r w:rsidRPr="00E86D3B">
        <w:rPr>
          <w:rFonts w:ascii="Arial" w:hAnsi="Arial" w:cs="Arial"/>
          <w:sz w:val="24"/>
        </w:rPr>
        <w:t>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8.13. Гарант вправе отказать Бенефициару в исполнении обязательств по Гарантии исключительно в случае признания Гарантом требования Бенефициара необоснованным согласно условиям, установленным </w:t>
      </w:r>
      <w:hyperlink w:anchor="sub_2089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8.9</w:t>
        </w:r>
      </w:hyperlink>
      <w:r w:rsidRPr="00E86D3B">
        <w:rPr>
          <w:rFonts w:ascii="Arial" w:hAnsi="Arial" w:cs="Arial"/>
          <w:sz w:val="24"/>
        </w:rPr>
        <w:t xml:space="preserve"> (кроме </w:t>
      </w:r>
      <w:hyperlink w:anchor="sub_20895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подпункта "д"</w:t>
        </w:r>
      </w:hyperlink>
      <w:r w:rsidRPr="00E86D3B">
        <w:rPr>
          <w:rFonts w:ascii="Arial" w:hAnsi="Arial" w:cs="Arial"/>
          <w:sz w:val="24"/>
        </w:rPr>
        <w:t>) настоящего Договора, а также в случае отказа Бенефициара от надлежащего исполнения обязательства, предложенного Принципалом или третьими лицами.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8.14. В случае отказа признания требований Бенефициара </w:t>
      </w:r>
      <w:proofErr w:type="gramStart"/>
      <w:r w:rsidRPr="00E86D3B">
        <w:rPr>
          <w:rFonts w:ascii="Arial" w:hAnsi="Arial" w:cs="Arial"/>
          <w:sz w:val="24"/>
        </w:rPr>
        <w:t>обоснованными</w:t>
      </w:r>
      <w:proofErr w:type="gramEnd"/>
      <w:r w:rsidRPr="00E86D3B">
        <w:rPr>
          <w:rFonts w:ascii="Arial" w:hAnsi="Arial" w:cs="Arial"/>
          <w:sz w:val="24"/>
        </w:rPr>
        <w:t xml:space="preserve"> Гарант в течение ____ рабочих дней со дня предъявления требования направляет Бенефициару мотивированное письменное уведомление об отказе в удовлетворении этого требования.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9. Разрешение споров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9.1. </w:t>
      </w:r>
      <w:proofErr w:type="gramStart"/>
      <w:r w:rsidRPr="00E86D3B">
        <w:rPr>
          <w:rFonts w:ascii="Arial" w:hAnsi="Arial" w:cs="Arial"/>
          <w:sz w:val="24"/>
        </w:rPr>
        <w:t>По всем вопросам, не нашедшим своего решения в положениях настоящего Договора, но прямо или косвенно вытекающим из отношений Сторон по настоящему Договору, исходя из необходимости для них защиты своих или взаимных охраняемых законом, или имущественных прав и интересов, при разрешении споров Стороны настоящего Договора будут руководствоваться положениями бюджетного законодательства, муниципальными правовыми актами и в отношении субсидиарной и солидарной ответственности - нормами</w:t>
      </w:r>
      <w:proofErr w:type="gramEnd"/>
      <w:r w:rsidRPr="00E86D3B">
        <w:rPr>
          <w:rFonts w:ascii="Arial" w:hAnsi="Arial" w:cs="Arial"/>
          <w:sz w:val="24"/>
        </w:rPr>
        <w:t xml:space="preserve"> гражданского законодательства Российской Федерации.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>9.2. Все споры и разногласия, которые могут возникнуть между Сторонами по вопросам, не нашедшим своего решения в тексте настоящего Договора, будут разрешаться путем переговоров.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9.3. При </w:t>
      </w:r>
      <w:proofErr w:type="spellStart"/>
      <w:r w:rsidRPr="00E86D3B">
        <w:rPr>
          <w:rFonts w:ascii="Arial" w:hAnsi="Arial" w:cs="Arial"/>
          <w:sz w:val="24"/>
        </w:rPr>
        <w:t>неурегулировании</w:t>
      </w:r>
      <w:proofErr w:type="spellEnd"/>
      <w:r w:rsidRPr="00E86D3B">
        <w:rPr>
          <w:rFonts w:ascii="Arial" w:hAnsi="Arial" w:cs="Arial"/>
          <w:sz w:val="24"/>
        </w:rPr>
        <w:t xml:space="preserve"> споров в процессе переговоров споры разрешаются арбитражным судом в порядке, установленном законодательством Российской Федерации.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10. Заключительные положения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10.1. Настоящий Договор составлен в пяти экземплярах, один из которых - Принципалу, второй - Бенефициару, остальные - Гаранту, имеющих одинаковую юридическую силу.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10.2. По взаимному согласию Сторон в настоящий Договор могут вноситься изменения и дополнения путем подписания всеми Сторонами дополнительных соглашений.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10.3. Стороны соглашаются, что уведомления по настоящему Договору должны быть направлены заказным письмом.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10.4. Настоящий Договор вступает в силу со дня подписания настоящего Договора Сторонами.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11. Адреса и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2"/>
        <w:gridCol w:w="7959"/>
      </w:tblGrid>
      <w:tr w:rsidR="00E86D3B" w:rsidRPr="00E86D3B" w:rsidTr="004D0554"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:rsidR="007E1172" w:rsidRPr="00E86D3B" w:rsidRDefault="007E1172" w:rsidP="00E86D3B">
            <w:pPr>
              <w:pStyle w:val="a8"/>
              <w:ind w:right="-269"/>
            </w:pPr>
            <w:r w:rsidRPr="00E86D3B">
              <w:t>Гарант:</w:t>
            </w:r>
          </w:p>
        </w:tc>
        <w:tc>
          <w:tcPr>
            <w:tcW w:w="41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172" w:rsidRPr="00E86D3B" w:rsidRDefault="007E1172" w:rsidP="00E86D3B">
            <w:pPr>
              <w:pStyle w:val="a8"/>
              <w:ind w:right="-269"/>
            </w:pPr>
          </w:p>
        </w:tc>
      </w:tr>
      <w:tr w:rsidR="00E86D3B" w:rsidRPr="00E86D3B" w:rsidTr="004D0554"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:rsidR="007E1172" w:rsidRPr="00E86D3B" w:rsidRDefault="007E1172" w:rsidP="00E86D3B">
            <w:pPr>
              <w:pStyle w:val="a8"/>
              <w:ind w:right="-269"/>
            </w:pPr>
            <w:r w:rsidRPr="00E86D3B">
              <w:t>Принципал:</w:t>
            </w:r>
          </w:p>
        </w:tc>
        <w:tc>
          <w:tcPr>
            <w:tcW w:w="4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1172" w:rsidRPr="00E86D3B" w:rsidRDefault="007E1172" w:rsidP="00E86D3B">
            <w:pPr>
              <w:pStyle w:val="a8"/>
              <w:ind w:right="-269"/>
            </w:pPr>
          </w:p>
        </w:tc>
      </w:tr>
      <w:tr w:rsidR="00E86D3B" w:rsidRPr="00E86D3B" w:rsidTr="004D0554"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:rsidR="007E1172" w:rsidRPr="00E86D3B" w:rsidRDefault="007E1172" w:rsidP="00E86D3B">
            <w:pPr>
              <w:pStyle w:val="a8"/>
              <w:ind w:right="-269"/>
            </w:pPr>
            <w:r w:rsidRPr="00E86D3B">
              <w:t>Бенефициар:</w:t>
            </w:r>
          </w:p>
        </w:tc>
        <w:tc>
          <w:tcPr>
            <w:tcW w:w="4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1172" w:rsidRPr="00E86D3B" w:rsidRDefault="007E1172" w:rsidP="00E86D3B">
            <w:pPr>
              <w:pStyle w:val="a8"/>
              <w:ind w:right="-269"/>
            </w:pPr>
          </w:p>
        </w:tc>
      </w:tr>
    </w:tbl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12.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8"/>
        <w:gridCol w:w="7098"/>
        <w:gridCol w:w="725"/>
      </w:tblGrid>
      <w:tr w:rsidR="00E86D3B" w:rsidRPr="00E86D3B" w:rsidTr="004D0554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</w:tcPr>
          <w:p w:rsidR="007E1172" w:rsidRPr="00E86D3B" w:rsidRDefault="007E1172" w:rsidP="00E86D3B">
            <w:pPr>
              <w:pStyle w:val="a8"/>
              <w:ind w:firstLine="34"/>
            </w:pPr>
            <w:r w:rsidRPr="00E86D3B">
              <w:t>Гарант:</w:t>
            </w:r>
          </w:p>
        </w:tc>
        <w:tc>
          <w:tcPr>
            <w:tcW w:w="3721" w:type="pct"/>
            <w:tcBorders>
              <w:top w:val="nil"/>
              <w:left w:val="nil"/>
              <w:right w:val="nil"/>
            </w:tcBorders>
          </w:tcPr>
          <w:p w:rsidR="007E1172" w:rsidRPr="00E86D3B" w:rsidRDefault="007E1172" w:rsidP="00E86D3B">
            <w:pPr>
              <w:pStyle w:val="a8"/>
              <w:ind w:firstLine="709"/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</w:tcPr>
          <w:p w:rsidR="007E1172" w:rsidRPr="00E86D3B" w:rsidRDefault="00112189" w:rsidP="00E86D3B">
            <w:pPr>
              <w:pStyle w:val="a8"/>
              <w:ind w:firstLine="709"/>
            </w:pPr>
            <w:proofErr w:type="gramStart"/>
            <w:r w:rsidRPr="00E86D3B">
              <w:t>(</w:t>
            </w:r>
            <w:proofErr w:type="spellStart"/>
            <w:r w:rsidRPr="00E86D3B">
              <w:t>м.п</w:t>
            </w:r>
            <w:proofErr w:type="spellEnd"/>
            <w:r w:rsidRPr="00E86D3B">
              <w:t>.</w:t>
            </w:r>
            <w:proofErr w:type="gramEnd"/>
          </w:p>
        </w:tc>
      </w:tr>
      <w:tr w:rsidR="00E86D3B" w:rsidRPr="00E86D3B" w:rsidTr="004D0554"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</w:tcPr>
          <w:p w:rsidR="007E1172" w:rsidRPr="00E86D3B" w:rsidRDefault="007E1172" w:rsidP="00E86D3B">
            <w:pPr>
              <w:pStyle w:val="a8"/>
            </w:pPr>
            <w:r w:rsidRPr="00E86D3B">
              <w:t>Бенефициар:</w:t>
            </w:r>
          </w:p>
        </w:tc>
        <w:tc>
          <w:tcPr>
            <w:tcW w:w="3721" w:type="pct"/>
            <w:tcBorders>
              <w:left w:val="nil"/>
              <w:right w:val="nil"/>
            </w:tcBorders>
          </w:tcPr>
          <w:p w:rsidR="007E1172" w:rsidRPr="00E86D3B" w:rsidRDefault="007E1172" w:rsidP="00E86D3B">
            <w:pPr>
              <w:pStyle w:val="a8"/>
              <w:ind w:firstLine="709"/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</w:tcPr>
          <w:p w:rsidR="007E1172" w:rsidRPr="00E86D3B" w:rsidRDefault="00112189" w:rsidP="00E86D3B">
            <w:pPr>
              <w:pStyle w:val="a8"/>
              <w:ind w:firstLine="709"/>
            </w:pPr>
            <w:proofErr w:type="gramStart"/>
            <w:r w:rsidRPr="00E86D3B">
              <w:t>(</w:t>
            </w:r>
            <w:proofErr w:type="spellStart"/>
            <w:r w:rsidRPr="00E86D3B">
              <w:t>м.п</w:t>
            </w:r>
            <w:proofErr w:type="spellEnd"/>
            <w:r w:rsidRPr="00E86D3B">
              <w:t>.</w:t>
            </w:r>
            <w:proofErr w:type="gramEnd"/>
          </w:p>
        </w:tc>
      </w:tr>
      <w:tr w:rsidR="00E86D3B" w:rsidRPr="00E86D3B" w:rsidTr="004D0554">
        <w:trPr>
          <w:trHeight w:val="485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</w:tcPr>
          <w:p w:rsidR="007E1172" w:rsidRPr="00E86D3B" w:rsidRDefault="007E1172" w:rsidP="00E86D3B">
            <w:pPr>
              <w:pStyle w:val="a8"/>
              <w:ind w:firstLine="34"/>
            </w:pPr>
            <w:r w:rsidRPr="00E86D3B">
              <w:t>Принципал:</w:t>
            </w:r>
          </w:p>
        </w:tc>
        <w:tc>
          <w:tcPr>
            <w:tcW w:w="3721" w:type="pct"/>
            <w:tcBorders>
              <w:left w:val="nil"/>
              <w:right w:val="nil"/>
            </w:tcBorders>
          </w:tcPr>
          <w:p w:rsidR="007E1172" w:rsidRPr="00E86D3B" w:rsidRDefault="007E1172" w:rsidP="00E86D3B">
            <w:pPr>
              <w:pStyle w:val="a8"/>
              <w:ind w:firstLine="709"/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</w:tcPr>
          <w:p w:rsidR="007E1172" w:rsidRPr="00E86D3B" w:rsidRDefault="00112189" w:rsidP="00E86D3B">
            <w:pPr>
              <w:pStyle w:val="a8"/>
              <w:ind w:firstLine="709"/>
            </w:pPr>
            <w:proofErr w:type="gramStart"/>
            <w:r w:rsidRPr="00E86D3B">
              <w:t>(</w:t>
            </w:r>
            <w:proofErr w:type="spellStart"/>
            <w:r w:rsidRPr="00E86D3B">
              <w:t>м.п</w:t>
            </w:r>
            <w:proofErr w:type="spellEnd"/>
            <w:r w:rsidRPr="00E86D3B">
              <w:t>.</w:t>
            </w:r>
            <w:proofErr w:type="gramEnd"/>
          </w:p>
        </w:tc>
      </w:tr>
    </w:tbl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61" w:name="sub_1111"/>
      <w:r w:rsidRPr="00E86D3B">
        <w:rPr>
          <w:rFonts w:ascii="Arial" w:hAnsi="Arial" w:cs="Arial"/>
          <w:sz w:val="24"/>
        </w:rPr>
        <w:t>(1) Условие предусматривается в случае, если Гарантия предоставляется с правом регрессного требования Гаранта к Принципалу в случае исполнения Гарантом обязательств по Гарантии (за исключением случаев, установленных бюджетным законодательством Российской Федерации).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62" w:name="sub_2222"/>
      <w:bookmarkEnd w:id="61"/>
      <w:r w:rsidRPr="00E86D3B">
        <w:rPr>
          <w:rFonts w:ascii="Arial" w:hAnsi="Arial" w:cs="Arial"/>
          <w:sz w:val="24"/>
        </w:rPr>
        <w:t>(2) Условие предусматривается в случае, если Гарантия предоставляется с правом регрессного требования Гаранта к Принципалу в случае исполнения Гарантом обязательств по Гарантии.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63" w:name="sub_3333"/>
      <w:bookmarkEnd w:id="62"/>
      <w:r w:rsidRPr="00E86D3B">
        <w:rPr>
          <w:rFonts w:ascii="Arial" w:hAnsi="Arial" w:cs="Arial"/>
          <w:sz w:val="24"/>
        </w:rPr>
        <w:t>(3) Условие предусматривается, если Гарантия предоставляется в обеспечение обязательств юридического лица с условием субсидиарной ответственности Гаранта.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64" w:name="sub_4444"/>
      <w:bookmarkEnd w:id="63"/>
      <w:r w:rsidRPr="00E86D3B">
        <w:rPr>
          <w:rFonts w:ascii="Arial" w:hAnsi="Arial" w:cs="Arial"/>
          <w:sz w:val="24"/>
        </w:rPr>
        <w:t>(4) Условие предусматривается, если Гарантия предоставляется с правом регрессного требования к Принципалу - юридическому лицу.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65" w:name="sub_5555"/>
      <w:bookmarkEnd w:id="64"/>
      <w:r w:rsidRPr="00E86D3B">
        <w:rPr>
          <w:rFonts w:ascii="Arial" w:hAnsi="Arial" w:cs="Arial"/>
          <w:sz w:val="24"/>
        </w:rPr>
        <w:t>(5) Условие предусматривается, если Гарантия предоставляется с условием субсидиарной ответственности Гаранта по обеспечиваемому обязательству.</w:t>
      </w:r>
    </w:p>
    <w:bookmarkEnd w:id="65"/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Глава </w:t>
      </w: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</w:t>
      </w: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Тбилисского района</w:t>
      </w:r>
      <w:r>
        <w:rPr>
          <w:rFonts w:ascii="Arial" w:hAnsi="Arial" w:cs="Arial"/>
          <w:sz w:val="24"/>
        </w:rPr>
        <w:t xml:space="preserve"> </w:t>
      </w: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  <w:proofErr w:type="spellStart"/>
      <w:r w:rsidRPr="00E86D3B">
        <w:rPr>
          <w:rFonts w:ascii="Arial" w:hAnsi="Arial" w:cs="Arial"/>
          <w:sz w:val="24"/>
        </w:rPr>
        <w:t>В.Н.Мишуринская</w:t>
      </w:r>
      <w:proofErr w:type="spellEnd"/>
    </w:p>
    <w:p w:rsidR="004D0554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>
        <w:rPr>
          <w:rStyle w:val="ab"/>
          <w:rFonts w:ascii="Arial" w:hAnsi="Arial" w:cs="Arial"/>
          <w:b w:val="0"/>
          <w:color w:val="auto"/>
          <w:sz w:val="24"/>
        </w:rPr>
        <w:t>Приложение №3</w:t>
      </w:r>
    </w:p>
    <w:p w:rsidR="004D0554" w:rsidRPr="00E86D3B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 xml:space="preserve">к Порядку предоставления </w:t>
      </w:r>
    </w:p>
    <w:p w:rsidR="004D0554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 xml:space="preserve">муниципальных гарантий </w:t>
      </w:r>
    </w:p>
    <w:p w:rsidR="004D0554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proofErr w:type="spellStart"/>
      <w:r w:rsidRPr="00E86D3B">
        <w:rPr>
          <w:rStyle w:val="ab"/>
          <w:rFonts w:ascii="Arial" w:hAnsi="Arial" w:cs="Arial"/>
          <w:b w:val="0"/>
          <w:color w:val="auto"/>
          <w:sz w:val="24"/>
        </w:rPr>
        <w:t>Геймановского</w:t>
      </w:r>
      <w:proofErr w:type="spellEnd"/>
      <w:r w:rsidRPr="00E86D3B">
        <w:rPr>
          <w:rStyle w:val="ab"/>
          <w:rFonts w:ascii="Arial" w:hAnsi="Arial" w:cs="Arial"/>
          <w:b w:val="0"/>
          <w:color w:val="auto"/>
          <w:sz w:val="24"/>
        </w:rPr>
        <w:t xml:space="preserve"> сельского поселения </w:t>
      </w:r>
    </w:p>
    <w:p w:rsidR="004D0554" w:rsidRPr="00E86D3B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>Тбилисского района</w:t>
      </w: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</w:p>
    <w:p w:rsidR="004D0554" w:rsidRPr="004D0554" w:rsidRDefault="007E1172" w:rsidP="00E86D3B">
      <w:pPr>
        <w:pStyle w:val="1"/>
        <w:spacing w:before="0" w:after="0"/>
        <w:rPr>
          <w:color w:val="auto"/>
        </w:rPr>
      </w:pPr>
      <w:r w:rsidRPr="004D0554">
        <w:rPr>
          <w:color w:val="auto"/>
        </w:rPr>
        <w:t>ПРИМЕРНАЯ ФОРМА</w:t>
      </w:r>
    </w:p>
    <w:p w:rsidR="007E1172" w:rsidRPr="004D0554" w:rsidRDefault="007E1172" w:rsidP="00E86D3B">
      <w:pPr>
        <w:pStyle w:val="1"/>
        <w:spacing w:before="0" w:after="0"/>
        <w:rPr>
          <w:color w:val="auto"/>
        </w:rPr>
      </w:pPr>
      <w:r w:rsidRPr="004D0554">
        <w:rPr>
          <w:color w:val="auto"/>
        </w:rPr>
        <w:t xml:space="preserve">муниципальной гарантии </w:t>
      </w:r>
      <w:proofErr w:type="spellStart"/>
      <w:r w:rsidR="007472C9" w:rsidRPr="004D0554">
        <w:rPr>
          <w:color w:val="auto"/>
        </w:rPr>
        <w:t>Геймановского</w:t>
      </w:r>
      <w:proofErr w:type="spellEnd"/>
      <w:r w:rsidR="007472C9" w:rsidRPr="004D0554">
        <w:rPr>
          <w:color w:val="auto"/>
        </w:rPr>
        <w:t xml:space="preserve"> сельского поселения Тбилисского района</w:t>
      </w:r>
    </w:p>
    <w:p w:rsidR="007E1172" w:rsidRPr="00E86D3B" w:rsidRDefault="007E1172" w:rsidP="00E86D3B">
      <w:pPr>
        <w:rPr>
          <w:rFonts w:ascii="Arial" w:hAnsi="Arial" w:cs="Arial"/>
          <w:sz w:val="24"/>
        </w:rPr>
      </w:pPr>
    </w:p>
    <w:p w:rsidR="007E1172" w:rsidRPr="00E86D3B" w:rsidRDefault="007472C9" w:rsidP="00E86D3B">
      <w:pPr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ст. </w:t>
      </w:r>
      <w:proofErr w:type="spellStart"/>
      <w:r w:rsidRPr="00E86D3B">
        <w:rPr>
          <w:rFonts w:ascii="Arial" w:hAnsi="Arial" w:cs="Arial"/>
          <w:sz w:val="24"/>
        </w:rPr>
        <w:t>Геймановская</w:t>
      </w:r>
      <w:proofErr w:type="spellEnd"/>
      <w:r w:rsidR="00E86D3B">
        <w:rPr>
          <w:rFonts w:ascii="Arial" w:hAnsi="Arial" w:cs="Arial"/>
          <w:sz w:val="24"/>
        </w:rPr>
        <w:t xml:space="preserve"> </w:t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Pr="00E86D3B">
        <w:rPr>
          <w:rFonts w:ascii="Arial" w:hAnsi="Arial" w:cs="Arial"/>
          <w:sz w:val="24"/>
        </w:rPr>
        <w:t>______________20___г.</w:t>
      </w:r>
    </w:p>
    <w:p w:rsidR="007472C9" w:rsidRPr="00E86D3B" w:rsidRDefault="007472C9" w:rsidP="00E86D3B">
      <w:pPr>
        <w:rPr>
          <w:rFonts w:ascii="Arial" w:hAnsi="Arial" w:cs="Arial"/>
          <w:sz w:val="24"/>
        </w:rPr>
      </w:pP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 xml:space="preserve">Муниципальное образование </w:t>
      </w:r>
      <w:proofErr w:type="spellStart"/>
      <w:r w:rsidR="007472C9" w:rsidRPr="00E86D3B">
        <w:rPr>
          <w:rFonts w:ascii="Arial" w:hAnsi="Arial" w:cs="Arial"/>
          <w:sz w:val="24"/>
        </w:rPr>
        <w:t>Геймановское</w:t>
      </w:r>
      <w:proofErr w:type="spellEnd"/>
      <w:r w:rsidR="007472C9" w:rsidRPr="00E86D3B">
        <w:rPr>
          <w:rFonts w:ascii="Arial" w:hAnsi="Arial" w:cs="Arial"/>
          <w:sz w:val="24"/>
        </w:rPr>
        <w:t xml:space="preserve"> сельское поселение Тбилисского района</w:t>
      </w:r>
      <w:r w:rsidR="00E91B46" w:rsidRPr="00E86D3B">
        <w:rPr>
          <w:rFonts w:ascii="Arial" w:hAnsi="Arial" w:cs="Arial"/>
          <w:sz w:val="24"/>
        </w:rPr>
        <w:t>, именуемое в дальнейшем «</w:t>
      </w:r>
      <w:r w:rsidRPr="00E86D3B">
        <w:rPr>
          <w:rFonts w:ascii="Arial" w:hAnsi="Arial" w:cs="Arial"/>
          <w:sz w:val="24"/>
        </w:rPr>
        <w:t>Гарант</w:t>
      </w:r>
      <w:r w:rsidR="00E91B46" w:rsidRPr="00E86D3B">
        <w:rPr>
          <w:rFonts w:ascii="Arial" w:hAnsi="Arial" w:cs="Arial"/>
          <w:sz w:val="24"/>
        </w:rPr>
        <w:t>»</w:t>
      </w:r>
      <w:r w:rsidRPr="00E86D3B">
        <w:rPr>
          <w:rFonts w:ascii="Arial" w:hAnsi="Arial" w:cs="Arial"/>
          <w:sz w:val="24"/>
        </w:rPr>
        <w:t xml:space="preserve">, от имени которого действует администрация </w:t>
      </w:r>
      <w:proofErr w:type="spellStart"/>
      <w:r w:rsidR="00E91B46" w:rsidRPr="00E86D3B">
        <w:rPr>
          <w:rFonts w:ascii="Arial" w:hAnsi="Arial" w:cs="Arial"/>
          <w:sz w:val="24"/>
        </w:rPr>
        <w:t>Геймановского</w:t>
      </w:r>
      <w:proofErr w:type="spellEnd"/>
      <w:r w:rsidR="00E91B46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, в лице главы </w:t>
      </w:r>
      <w:proofErr w:type="spellStart"/>
      <w:r w:rsidR="00E91B46" w:rsidRPr="00E86D3B">
        <w:rPr>
          <w:rFonts w:ascii="Arial" w:hAnsi="Arial" w:cs="Arial"/>
          <w:sz w:val="24"/>
        </w:rPr>
        <w:t>Геймановского</w:t>
      </w:r>
      <w:proofErr w:type="spellEnd"/>
      <w:r w:rsidR="00E91B46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_____________________________, действующего на основании Устава </w:t>
      </w:r>
      <w:proofErr w:type="spellStart"/>
      <w:r w:rsidR="00E91B46" w:rsidRPr="00E86D3B">
        <w:rPr>
          <w:rFonts w:ascii="Arial" w:hAnsi="Arial" w:cs="Arial"/>
          <w:sz w:val="24"/>
        </w:rPr>
        <w:t>Геймановского</w:t>
      </w:r>
      <w:proofErr w:type="spellEnd"/>
      <w:r w:rsidR="00E91B46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, в соответствии с </w:t>
      </w:r>
      <w:hyperlink r:id="rId15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3 статьи 117</w:t>
        </w:r>
      </w:hyperlink>
      <w:r w:rsidRPr="00E86D3B">
        <w:rPr>
          <w:rFonts w:ascii="Arial" w:hAnsi="Arial" w:cs="Arial"/>
          <w:sz w:val="24"/>
        </w:rPr>
        <w:t xml:space="preserve"> Бюджетного кодекса Российской Федерации, решением </w:t>
      </w:r>
      <w:r w:rsidR="00E91B46" w:rsidRPr="00E86D3B">
        <w:rPr>
          <w:rFonts w:ascii="Arial" w:hAnsi="Arial" w:cs="Arial"/>
          <w:sz w:val="24"/>
        </w:rPr>
        <w:t xml:space="preserve">Совета </w:t>
      </w:r>
      <w:proofErr w:type="spellStart"/>
      <w:r w:rsidR="00E91B46" w:rsidRPr="00E86D3B">
        <w:rPr>
          <w:rFonts w:ascii="Arial" w:hAnsi="Arial" w:cs="Arial"/>
          <w:sz w:val="24"/>
        </w:rPr>
        <w:t>Геймановского</w:t>
      </w:r>
      <w:proofErr w:type="spellEnd"/>
      <w:r w:rsidR="00E91B46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от __________ </w:t>
      </w:r>
      <w:r w:rsidR="00E91B46" w:rsidRPr="00E86D3B">
        <w:rPr>
          <w:rFonts w:ascii="Arial" w:hAnsi="Arial" w:cs="Arial"/>
          <w:sz w:val="24"/>
        </w:rPr>
        <w:t>№ ____ «</w:t>
      </w:r>
      <w:r w:rsidRPr="00E86D3B">
        <w:rPr>
          <w:rFonts w:ascii="Arial" w:hAnsi="Arial" w:cs="Arial"/>
          <w:sz w:val="24"/>
        </w:rPr>
        <w:t xml:space="preserve">О </w:t>
      </w:r>
      <w:r w:rsidR="00E91B46" w:rsidRPr="00E86D3B">
        <w:rPr>
          <w:rFonts w:ascii="Arial" w:hAnsi="Arial" w:cs="Arial"/>
          <w:sz w:val="24"/>
        </w:rPr>
        <w:t xml:space="preserve">бюджете </w:t>
      </w:r>
      <w:proofErr w:type="spellStart"/>
      <w:r w:rsidR="00E91B46" w:rsidRPr="00E86D3B">
        <w:rPr>
          <w:rFonts w:ascii="Arial" w:hAnsi="Arial" w:cs="Arial"/>
          <w:sz w:val="24"/>
        </w:rPr>
        <w:t>Геймановского</w:t>
      </w:r>
      <w:proofErr w:type="spellEnd"/>
      <w:proofErr w:type="gramEnd"/>
      <w:r w:rsidR="00E91B46" w:rsidRPr="00E86D3B">
        <w:rPr>
          <w:rFonts w:ascii="Arial" w:hAnsi="Arial" w:cs="Arial"/>
          <w:sz w:val="24"/>
        </w:rPr>
        <w:t xml:space="preserve"> сельского поселения Тбилисского района на _________год»</w:t>
      </w:r>
      <w:r w:rsidRPr="00E86D3B">
        <w:rPr>
          <w:rFonts w:ascii="Arial" w:hAnsi="Arial" w:cs="Arial"/>
          <w:sz w:val="24"/>
        </w:rPr>
        <w:t xml:space="preserve"> даёт письменное обязательство отвечать за исполнение ________________________</w:t>
      </w:r>
      <w:r w:rsidR="00E91B46" w:rsidRPr="00E86D3B">
        <w:rPr>
          <w:rFonts w:ascii="Arial" w:hAnsi="Arial" w:cs="Arial"/>
          <w:sz w:val="24"/>
        </w:rPr>
        <w:t>_____, именуемого в дальнейшем «</w:t>
      </w:r>
      <w:r w:rsidRPr="00E86D3B">
        <w:rPr>
          <w:rFonts w:ascii="Arial" w:hAnsi="Arial" w:cs="Arial"/>
          <w:sz w:val="24"/>
        </w:rPr>
        <w:t>Принципал</w:t>
      </w:r>
      <w:r w:rsidR="00E91B46" w:rsidRPr="00E86D3B">
        <w:rPr>
          <w:rFonts w:ascii="Arial" w:hAnsi="Arial" w:cs="Arial"/>
          <w:sz w:val="24"/>
        </w:rPr>
        <w:t>»</w:t>
      </w:r>
      <w:r w:rsidRPr="00E86D3B">
        <w:rPr>
          <w:rFonts w:ascii="Arial" w:hAnsi="Arial" w:cs="Arial"/>
          <w:sz w:val="24"/>
        </w:rPr>
        <w:t>, нижеуказанных обязательств перед ______________________</w:t>
      </w:r>
      <w:r w:rsidR="00E91B46" w:rsidRPr="00E86D3B">
        <w:rPr>
          <w:rFonts w:ascii="Arial" w:hAnsi="Arial" w:cs="Arial"/>
          <w:sz w:val="24"/>
        </w:rPr>
        <w:t>___, именуемым в дальнейшем «</w:t>
      </w:r>
      <w:r w:rsidRPr="00E86D3B">
        <w:rPr>
          <w:rFonts w:ascii="Arial" w:hAnsi="Arial" w:cs="Arial"/>
          <w:sz w:val="24"/>
        </w:rPr>
        <w:t>Бенефициар</w:t>
      </w:r>
      <w:r w:rsidR="00E91B46" w:rsidRPr="00E86D3B">
        <w:rPr>
          <w:rFonts w:ascii="Arial" w:hAnsi="Arial" w:cs="Arial"/>
          <w:sz w:val="24"/>
        </w:rPr>
        <w:t>»</w:t>
      </w:r>
      <w:r w:rsidRPr="00E86D3B">
        <w:rPr>
          <w:rFonts w:ascii="Arial" w:hAnsi="Arial" w:cs="Arial"/>
          <w:sz w:val="24"/>
        </w:rPr>
        <w:t>, на следующих условиях: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1. Предмет гарантии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1.1. </w:t>
      </w:r>
      <w:proofErr w:type="gramStart"/>
      <w:r w:rsidRPr="00E86D3B">
        <w:rPr>
          <w:rFonts w:ascii="Arial" w:hAnsi="Arial" w:cs="Arial"/>
          <w:sz w:val="24"/>
        </w:rPr>
        <w:t xml:space="preserve">Муниципальная гарантия </w:t>
      </w:r>
      <w:proofErr w:type="spellStart"/>
      <w:r w:rsidR="00E91B46" w:rsidRPr="00E86D3B">
        <w:rPr>
          <w:rFonts w:ascii="Arial" w:hAnsi="Arial" w:cs="Arial"/>
          <w:sz w:val="24"/>
        </w:rPr>
        <w:t>Геймановского</w:t>
      </w:r>
      <w:proofErr w:type="spellEnd"/>
      <w:r w:rsidR="00E91B46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(далее - Гарантия) выдается Гарантом Принципалу в пользу Бенефициара в соответствии с договором о предоставлении муниципальной гарантии </w:t>
      </w:r>
      <w:proofErr w:type="spellStart"/>
      <w:r w:rsidR="00E91B46" w:rsidRPr="00E86D3B">
        <w:rPr>
          <w:rFonts w:ascii="Arial" w:hAnsi="Arial" w:cs="Arial"/>
          <w:sz w:val="24"/>
        </w:rPr>
        <w:t>Геймановского</w:t>
      </w:r>
      <w:proofErr w:type="spellEnd"/>
      <w:r w:rsidR="00E91B46" w:rsidRPr="00E86D3B">
        <w:rPr>
          <w:rFonts w:ascii="Arial" w:hAnsi="Arial" w:cs="Arial"/>
          <w:sz w:val="24"/>
        </w:rPr>
        <w:t xml:space="preserve"> сельского поселения Тбилисского района от «</w:t>
      </w:r>
      <w:r w:rsidRPr="00E86D3B">
        <w:rPr>
          <w:rFonts w:ascii="Arial" w:hAnsi="Arial" w:cs="Arial"/>
          <w:sz w:val="24"/>
        </w:rPr>
        <w:t>___</w:t>
      </w:r>
      <w:r w:rsidR="00E91B46" w:rsidRPr="00E86D3B">
        <w:rPr>
          <w:rFonts w:ascii="Arial" w:hAnsi="Arial" w:cs="Arial"/>
          <w:sz w:val="24"/>
        </w:rPr>
        <w:t>»</w:t>
      </w:r>
      <w:r w:rsidRPr="00E86D3B">
        <w:rPr>
          <w:rFonts w:ascii="Arial" w:hAnsi="Arial" w:cs="Arial"/>
          <w:sz w:val="24"/>
        </w:rPr>
        <w:t xml:space="preserve"> __________ 20___ </w:t>
      </w:r>
      <w:r w:rsidR="00E91B46" w:rsidRPr="00E86D3B">
        <w:rPr>
          <w:rFonts w:ascii="Arial" w:hAnsi="Arial" w:cs="Arial"/>
          <w:sz w:val="24"/>
        </w:rPr>
        <w:t>№</w:t>
      </w:r>
      <w:r w:rsidRPr="00E86D3B">
        <w:rPr>
          <w:rFonts w:ascii="Arial" w:hAnsi="Arial" w:cs="Arial"/>
          <w:sz w:val="24"/>
        </w:rPr>
        <w:t xml:space="preserve"> ___, заключенным между Гарантом, Принципалом и Бенефициаром (далее - Договор), в обеспечение надлежащего исполнения Принципалом обязательств по Кредитному договору от </w:t>
      </w:r>
      <w:r w:rsidR="00E91B46" w:rsidRPr="00E86D3B">
        <w:rPr>
          <w:rFonts w:ascii="Arial" w:hAnsi="Arial" w:cs="Arial"/>
          <w:sz w:val="24"/>
        </w:rPr>
        <w:t>«</w:t>
      </w:r>
      <w:r w:rsidRPr="00E86D3B">
        <w:rPr>
          <w:rFonts w:ascii="Arial" w:hAnsi="Arial" w:cs="Arial"/>
          <w:sz w:val="24"/>
        </w:rPr>
        <w:t>___</w:t>
      </w:r>
      <w:r w:rsidR="00E91B46" w:rsidRPr="00E86D3B">
        <w:rPr>
          <w:rFonts w:ascii="Arial" w:hAnsi="Arial" w:cs="Arial"/>
          <w:sz w:val="24"/>
        </w:rPr>
        <w:t>»</w:t>
      </w:r>
      <w:r w:rsidRPr="00E86D3B">
        <w:rPr>
          <w:rFonts w:ascii="Arial" w:hAnsi="Arial" w:cs="Arial"/>
          <w:sz w:val="24"/>
        </w:rPr>
        <w:t xml:space="preserve"> __________ 20___ </w:t>
      </w:r>
      <w:r w:rsidR="00E91B46" w:rsidRPr="00E86D3B">
        <w:rPr>
          <w:rFonts w:ascii="Arial" w:hAnsi="Arial" w:cs="Arial"/>
          <w:sz w:val="24"/>
        </w:rPr>
        <w:t>№</w:t>
      </w:r>
      <w:r w:rsidRPr="00E86D3B">
        <w:rPr>
          <w:rFonts w:ascii="Arial" w:hAnsi="Arial" w:cs="Arial"/>
          <w:sz w:val="24"/>
        </w:rPr>
        <w:t xml:space="preserve"> ___, заключенному между Бенефициаром и Принципалом (далее - Кредитный договор).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66" w:name="sub_3012"/>
      <w:r w:rsidRPr="00E86D3B">
        <w:rPr>
          <w:rFonts w:ascii="Arial" w:hAnsi="Arial" w:cs="Arial"/>
          <w:sz w:val="24"/>
        </w:rPr>
        <w:t xml:space="preserve">1.2. </w:t>
      </w:r>
      <w:proofErr w:type="gramStart"/>
      <w:r w:rsidRPr="00E86D3B">
        <w:rPr>
          <w:rFonts w:ascii="Arial" w:hAnsi="Arial" w:cs="Arial"/>
          <w:sz w:val="24"/>
        </w:rPr>
        <w:t xml:space="preserve">По Гарантии Гарант обязуется уплатить по письменному требованию Бенефициара в порядке и размере, установленных Гарантией и Договором, денежную сумму в валюте Российской Федерации в случае неисполнения Принципалом обязательств по возврату кредита (основного долга) по Кредитному договору на сумму __________ (_____________________) рублей в срок до </w:t>
      </w:r>
      <w:r w:rsidR="00E91B46" w:rsidRPr="00E86D3B">
        <w:rPr>
          <w:rFonts w:ascii="Arial" w:hAnsi="Arial" w:cs="Arial"/>
          <w:sz w:val="24"/>
        </w:rPr>
        <w:t>«</w:t>
      </w:r>
      <w:r w:rsidRPr="00E86D3B">
        <w:rPr>
          <w:rFonts w:ascii="Arial" w:hAnsi="Arial" w:cs="Arial"/>
          <w:sz w:val="24"/>
        </w:rPr>
        <w:t>___</w:t>
      </w:r>
      <w:r w:rsidR="00E91B46" w:rsidRPr="00E86D3B">
        <w:rPr>
          <w:rFonts w:ascii="Arial" w:hAnsi="Arial" w:cs="Arial"/>
          <w:sz w:val="24"/>
        </w:rPr>
        <w:t>»</w:t>
      </w:r>
      <w:r w:rsidRPr="00E86D3B">
        <w:rPr>
          <w:rFonts w:ascii="Arial" w:hAnsi="Arial" w:cs="Arial"/>
          <w:sz w:val="24"/>
        </w:rPr>
        <w:t xml:space="preserve"> __________ 20___ года и уплате процентов по ставке ___ процентов годовых на сумму __________ (_________________________) рублей.</w:t>
      </w:r>
      <w:proofErr w:type="gramEnd"/>
    </w:p>
    <w:bookmarkEnd w:id="66"/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2. Условия Гарантии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67" w:name="sub_3021"/>
      <w:r w:rsidRPr="00E86D3B">
        <w:rPr>
          <w:rFonts w:ascii="Arial" w:hAnsi="Arial" w:cs="Arial"/>
          <w:sz w:val="24"/>
        </w:rPr>
        <w:t>2.1. Гарант гарантирует исполнение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>инципала по погашению задолженности по кредиту (основному долгу) и уплате суммы процентов по Кредитному договору. Предел общей ответственности Гаранта перед Бенефициаром (предельная сумма Гарантии) составляет не более</w:t>
      </w:r>
      <w:proofErr w:type="gramStart"/>
      <w:r w:rsidRPr="00E86D3B">
        <w:rPr>
          <w:rFonts w:ascii="Arial" w:hAnsi="Arial" w:cs="Arial"/>
          <w:sz w:val="24"/>
        </w:rPr>
        <w:t xml:space="preserve"> __________ (____________________) </w:t>
      </w:r>
      <w:proofErr w:type="gramEnd"/>
      <w:r w:rsidRPr="00E86D3B">
        <w:rPr>
          <w:rFonts w:ascii="Arial" w:hAnsi="Arial" w:cs="Arial"/>
          <w:sz w:val="24"/>
        </w:rPr>
        <w:t>рублей, включающий сумму основного долга в размере __________ (____________________) рублей и начисленных процентов в размере __________ (____________________) рублей.</w:t>
      </w:r>
    </w:p>
    <w:bookmarkEnd w:id="67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 xml:space="preserve">2.2. Обязательство Гаранта по Гарантии (предельная сумма Гарантии) будет уменьшаться по мере и в размере выполнения Принципалом своих денежных обязательств по уплате основного долга и процентов, обеспеченных Гарантией, перед Бенефициаром в соответствии с условиями Кредитного договора. </w:t>
      </w:r>
      <w:proofErr w:type="gramStart"/>
      <w:r w:rsidRPr="00E86D3B">
        <w:rPr>
          <w:rFonts w:ascii="Arial" w:hAnsi="Arial" w:cs="Arial"/>
          <w:sz w:val="24"/>
        </w:rPr>
        <w:t xml:space="preserve">(По мере исполнения Принципалом обязательств, обеспеченных Гарантией, обязательство Гаранта по Гарантии (предельная сумма Гарантии) уменьшается на величину, равную произведению суммы погашения обязательств и доли, которую составляет общий объем обязательств по Гарантии по возврату суммы, установленной в соответствии с условиями </w:t>
      </w:r>
      <w:hyperlink w:anchor="sub_302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2.1</w:t>
        </w:r>
      </w:hyperlink>
      <w:r w:rsidRPr="00E86D3B">
        <w:rPr>
          <w:rFonts w:ascii="Arial" w:hAnsi="Arial" w:cs="Arial"/>
          <w:sz w:val="24"/>
        </w:rPr>
        <w:t xml:space="preserve"> Гарантии, ко всей сумме кредита (и (или) подлежащих уплате процентов) по Кредитному договору (сумма погашения обязательств x (сумма обязательств</w:t>
      </w:r>
      <w:proofErr w:type="gramEnd"/>
      <w:r w:rsidRPr="00E86D3B">
        <w:rPr>
          <w:rFonts w:ascii="Arial" w:hAnsi="Arial" w:cs="Arial"/>
          <w:sz w:val="24"/>
        </w:rPr>
        <w:t xml:space="preserve"> по Гарантии/сумма кредита (и (или) подлежащих уплате процентов) по Кредитному договору).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2.3. Гарантия вступает в силу с момента ______________________________.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2.4. </w:t>
      </w:r>
      <w:proofErr w:type="gramStart"/>
      <w:r w:rsidRPr="00E86D3B">
        <w:rPr>
          <w:rFonts w:ascii="Arial" w:hAnsi="Arial" w:cs="Arial"/>
          <w:sz w:val="24"/>
        </w:rPr>
        <w:t xml:space="preserve">Гарант не гарантирует исполнение обязательств Принципала по уплате комиссий, штрафов, пени за просрочку погашения задолженности по кредиту (основному долгу) и за просрочку уплаты процентов, других платежей и иных обязательств Принципала по Кредитному договору, помимо указанных в </w:t>
      </w:r>
      <w:hyperlink w:anchor="sub_301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1.2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3021" w:history="1">
        <w:r w:rsidRPr="00E86D3B">
          <w:rPr>
            <w:rStyle w:val="a7"/>
            <w:rFonts w:ascii="Arial" w:hAnsi="Arial" w:cs="Arial"/>
            <w:color w:val="auto"/>
            <w:sz w:val="24"/>
          </w:rPr>
          <w:t>2.1</w:t>
        </w:r>
      </w:hyperlink>
      <w:r w:rsidRPr="00E86D3B">
        <w:rPr>
          <w:rFonts w:ascii="Arial" w:hAnsi="Arial" w:cs="Arial"/>
          <w:sz w:val="24"/>
        </w:rPr>
        <w:t xml:space="preserve"> Гарантии.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68" w:name="sub_3025"/>
      <w:r w:rsidRPr="00E86D3B">
        <w:rPr>
          <w:rFonts w:ascii="Arial" w:hAnsi="Arial" w:cs="Arial"/>
          <w:sz w:val="24"/>
        </w:rPr>
        <w:t xml:space="preserve">2.5. Срок действия Гарантии заканчивается </w:t>
      </w:r>
      <w:r w:rsidR="00E91B46" w:rsidRPr="00E86D3B">
        <w:rPr>
          <w:rFonts w:ascii="Arial" w:hAnsi="Arial" w:cs="Arial"/>
          <w:sz w:val="24"/>
        </w:rPr>
        <w:t>«___»</w:t>
      </w:r>
      <w:r w:rsidRPr="00E86D3B">
        <w:rPr>
          <w:rFonts w:ascii="Arial" w:hAnsi="Arial" w:cs="Arial"/>
          <w:sz w:val="24"/>
        </w:rPr>
        <w:t xml:space="preserve"> __________ 20___ года.</w:t>
      </w:r>
    </w:p>
    <w:bookmarkEnd w:id="68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2.6. Гарантия прекращает свое действие с момента наступления любого из нижеперечисленных событий, а также обстоятельств, указанных в действующем законодательстве, и должна быть без дополнительных запросов со стороны Гаранта возвращена ему в течение трех рабочих дней: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а) по истечении срока Гарантии, указанного в </w:t>
      </w:r>
      <w:hyperlink w:anchor="sub_205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5.2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3025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2.5</w:t>
        </w:r>
      </w:hyperlink>
      <w:r w:rsidRPr="00E86D3B">
        <w:rPr>
          <w:rFonts w:ascii="Arial" w:hAnsi="Arial" w:cs="Arial"/>
          <w:sz w:val="24"/>
        </w:rPr>
        <w:t xml:space="preserve"> Гарантии, если требование платежа со стороны Бенефициара, оформленное с соблюдением требований, предусмотренных Договором, не будет получено Гарантом до указанной даты;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>б) после полного исполнения Гарантом обязательств по Гарантии в случае предъявления Бенефициаром требования по Гарантии в установленные Договором порядке и срок;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в) после полного исполнения Принципалом или третьими лицами перед Бенефициаром обязательств по Кредитному договору, обеспеченных Гарантией;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г) после отзыва Гарантии;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д) вследствие отказа Бенефициара от своих прав по Гарантии путём письменного заявления от Бенефициара об освобождении Гаранта от его обязательств либо путём возврата её Гаранту;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е) после перевода на другое лицо долга по обеспеченному Гарантией обязательству, если Гарант не дал Бенефициару согласия отвечать за нового должника;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ж) если Бенефициар отказался принять надлежащее исполнение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>инципала, предложенное Принципалом или третьими лицами.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69" w:name="sub_3027"/>
      <w:r w:rsidRPr="00E86D3B">
        <w:rPr>
          <w:rFonts w:ascii="Arial" w:hAnsi="Arial" w:cs="Arial"/>
          <w:sz w:val="24"/>
        </w:rPr>
        <w:t xml:space="preserve">2.7. Гарант несёт субсидиарную (солидарную) ответственность по гарантированному им обязательству Принципала в пределах средств, указанных в </w:t>
      </w:r>
      <w:hyperlink w:anchor="sub_302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2.1</w:t>
        </w:r>
      </w:hyperlink>
      <w:r w:rsidRPr="00E86D3B">
        <w:rPr>
          <w:rFonts w:ascii="Arial" w:hAnsi="Arial" w:cs="Arial"/>
          <w:sz w:val="24"/>
        </w:rPr>
        <w:t xml:space="preserve"> Гарантии.</w:t>
      </w:r>
    </w:p>
    <w:bookmarkEnd w:id="69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2.8. Все вопросы взаимодействия Гаранта, Принципала и Бенефициара указаны в Договоре.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3. Условия отзыва Гарантии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3.1. Гарантия может быть отозвана Гарантом в случаях: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а) внесения в Кредитный договор не согласованных с Гарантом условий, влекущих увеличение ответственности или иные неблагоприятные последствия для Гаранта;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>б) если Принципал аннулировал договор обеспечения или произошло другое событие, в результате которого произошли потеря обеспечения либо снижение цены обеспечения (</w:t>
      </w:r>
      <w:hyperlink w:anchor="sub_6666" w:history="1">
        <w:r w:rsidRPr="00E86D3B">
          <w:rPr>
            <w:rStyle w:val="a7"/>
            <w:rFonts w:ascii="Arial" w:hAnsi="Arial" w:cs="Arial"/>
            <w:color w:val="auto"/>
            <w:sz w:val="24"/>
          </w:rPr>
          <w:t>1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в) если Гарантия не будет передана Принципалом Бенефициару в соответствии с условиями </w:t>
      </w:r>
      <w:hyperlink w:anchor="sub_2027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2.7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305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5.1</w:t>
        </w:r>
      </w:hyperlink>
      <w:r w:rsidRPr="00E86D3B">
        <w:rPr>
          <w:rFonts w:ascii="Arial" w:hAnsi="Arial" w:cs="Arial"/>
          <w:sz w:val="24"/>
        </w:rPr>
        <w:t xml:space="preserve"> Гарантии;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г) использования Принципалом кредитных ресурсов не по целевому назначению, указанному в Кредитном договоре;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е) если обязательство Принципала, в обеспечение которого предоставлена Гарантия, не возникло в течение ____ месяцев со дня подписания Договора.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3.2. Уведомление об отзыве Гарантии направляется Принципалу и Бенефициару по адресам, указанным в Договоре.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4. Исполнение обязательств по Гарантии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4.1. </w:t>
      </w:r>
      <w:proofErr w:type="gramStart"/>
      <w:r w:rsidRPr="00E86D3B">
        <w:rPr>
          <w:rFonts w:ascii="Arial" w:hAnsi="Arial" w:cs="Arial"/>
          <w:sz w:val="24"/>
        </w:rPr>
        <w:t>Бенефициар обязан не позднее ____ рабочих дней после неисполнения Принципалом в установленный Кредитным договором срок любого из своих обязательств перед Бенефициаром (в том числе обязательств, неисполнение которых не влечет за собой гарантийных выплат) письменно уведомить Гаранта об этом факте, а также обо всех известных ему обстоятельствах, которые могут повлечь за собой неисполнение Принципалом своих обязательств перед Бенефициаром или третьими лицами.</w:t>
      </w:r>
      <w:proofErr w:type="gramEnd"/>
      <w:r w:rsidRPr="00E86D3B">
        <w:rPr>
          <w:rFonts w:ascii="Arial" w:hAnsi="Arial" w:cs="Arial"/>
          <w:sz w:val="24"/>
        </w:rPr>
        <w:t xml:space="preserve"> Датой уведомления считается дата поступления письменного обращения Бенефициара Гаранту.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70" w:name="sub_3042"/>
      <w:r w:rsidRPr="00E86D3B">
        <w:rPr>
          <w:rFonts w:ascii="Arial" w:hAnsi="Arial" w:cs="Arial"/>
          <w:sz w:val="24"/>
        </w:rPr>
        <w:t xml:space="preserve">4.2. Бенефициар имеет право предъявить требования к Гаранту о выполнении обязательств по Гарантии в случае неисполнения Принципалом обязательств, обеспеченных Гарантией, в течение срока, указанного в </w:t>
      </w:r>
      <w:hyperlink w:anchor="sub_3025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2.5</w:t>
        </w:r>
      </w:hyperlink>
      <w:r w:rsidRPr="00E86D3B">
        <w:rPr>
          <w:rFonts w:ascii="Arial" w:hAnsi="Arial" w:cs="Arial"/>
          <w:sz w:val="24"/>
        </w:rPr>
        <w:t xml:space="preserve"> Гарантии, </w:t>
      </w:r>
      <w:hyperlink w:anchor="sub_205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5.2</w:t>
        </w:r>
      </w:hyperlink>
      <w:r w:rsidRPr="00E86D3B">
        <w:rPr>
          <w:rFonts w:ascii="Arial" w:hAnsi="Arial" w:cs="Arial"/>
          <w:sz w:val="24"/>
        </w:rPr>
        <w:t xml:space="preserve"> Договора, в случае, если Гарантия не прекратила своего действия по иным основаниям, предусмотренным Договором и Гарантией.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71" w:name="sub_3043"/>
      <w:bookmarkEnd w:id="70"/>
      <w:r w:rsidRPr="00E86D3B">
        <w:rPr>
          <w:rFonts w:ascii="Arial" w:hAnsi="Arial" w:cs="Arial"/>
          <w:sz w:val="24"/>
        </w:rPr>
        <w:t>4.3. Бенефициар до предъявления требований к Гаранту обязан предъявить письменное требование к Принципалу о соответствующих платежах с предложением произвести зачет встречных требований при наличии последних (а также предъявить не позднее ____ рабочих дней с даты наступления срока исполнения обязатель</w:t>
      </w:r>
      <w:proofErr w:type="gramStart"/>
      <w:r w:rsidRPr="00E86D3B">
        <w:rPr>
          <w:rFonts w:ascii="Arial" w:hAnsi="Arial" w:cs="Arial"/>
          <w:sz w:val="24"/>
        </w:rPr>
        <w:t>ств тр</w:t>
      </w:r>
      <w:proofErr w:type="gramEnd"/>
      <w:r w:rsidRPr="00E86D3B">
        <w:rPr>
          <w:rFonts w:ascii="Arial" w:hAnsi="Arial" w:cs="Arial"/>
          <w:sz w:val="24"/>
        </w:rPr>
        <w:t xml:space="preserve">ебование к счету Принципала по </w:t>
      </w:r>
      <w:proofErr w:type="spellStart"/>
      <w:r w:rsidRPr="00E86D3B">
        <w:rPr>
          <w:rFonts w:ascii="Arial" w:hAnsi="Arial" w:cs="Arial"/>
          <w:sz w:val="24"/>
        </w:rPr>
        <w:t>безакцептному</w:t>
      </w:r>
      <w:proofErr w:type="spellEnd"/>
      <w:r w:rsidRPr="00E86D3B">
        <w:rPr>
          <w:rFonts w:ascii="Arial" w:hAnsi="Arial" w:cs="Arial"/>
          <w:sz w:val="24"/>
        </w:rPr>
        <w:t xml:space="preserve"> списанию средств, если Принципалом является юридическое лицо). Если Принципал в течение ____ рабочих дней с даты наступления срока исполнения им обязательств по Кредитному договору не выполнил надлежащим образом своих обязательств по предъявленному письменному требованию Бенефициара или дал отрицательный ответ на такое требование, а также (в </w:t>
      </w:r>
      <w:proofErr w:type="gramStart"/>
      <w:r w:rsidRPr="00E86D3B">
        <w:rPr>
          <w:rFonts w:ascii="Arial" w:hAnsi="Arial" w:cs="Arial"/>
          <w:sz w:val="24"/>
        </w:rPr>
        <w:t>случае</w:t>
      </w:r>
      <w:proofErr w:type="gramEnd"/>
      <w:r w:rsidRPr="00E86D3B">
        <w:rPr>
          <w:rFonts w:ascii="Arial" w:hAnsi="Arial" w:cs="Arial"/>
          <w:sz w:val="24"/>
        </w:rPr>
        <w:t xml:space="preserve"> когда Принципал - юридическое лицо) если предъявленные Бенефициаром требования к счёту Принципала по </w:t>
      </w:r>
      <w:proofErr w:type="spellStart"/>
      <w:r w:rsidRPr="00E86D3B">
        <w:rPr>
          <w:rFonts w:ascii="Arial" w:hAnsi="Arial" w:cs="Arial"/>
          <w:sz w:val="24"/>
        </w:rPr>
        <w:t>безакцептному</w:t>
      </w:r>
      <w:proofErr w:type="spellEnd"/>
      <w:r w:rsidRPr="00E86D3B">
        <w:rPr>
          <w:rFonts w:ascii="Arial" w:hAnsi="Arial" w:cs="Arial"/>
          <w:sz w:val="24"/>
        </w:rPr>
        <w:t xml:space="preserve"> списанию средств в этот же срок не оплачены, доказательством чего является подтверждение, указанное в </w:t>
      </w:r>
      <w:hyperlink w:anchor="sub_20856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подпункте "е" пункта 8.5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30456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подпункте "е" пункта 4.5</w:t>
        </w:r>
      </w:hyperlink>
      <w:r w:rsidRPr="00E86D3B">
        <w:rPr>
          <w:rFonts w:ascii="Arial" w:hAnsi="Arial" w:cs="Arial"/>
          <w:sz w:val="24"/>
        </w:rPr>
        <w:t xml:space="preserve"> Гарантии, Бенефициар имеет право обратиться к Гаранту с письменным требованием о выполнении обязательств Гаранта по Гарантии (</w:t>
      </w:r>
      <w:hyperlink w:anchor="sub_7777" w:history="1">
        <w:r w:rsidRPr="00E86D3B">
          <w:rPr>
            <w:rStyle w:val="a7"/>
            <w:rFonts w:ascii="Arial" w:hAnsi="Arial" w:cs="Arial"/>
            <w:color w:val="auto"/>
            <w:sz w:val="24"/>
          </w:rPr>
          <w:t>2</w:t>
        </w:r>
      </w:hyperlink>
      <w:r w:rsidRPr="00E86D3B">
        <w:rPr>
          <w:rFonts w:ascii="Arial" w:hAnsi="Arial" w:cs="Arial"/>
          <w:sz w:val="24"/>
        </w:rPr>
        <w:t>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72" w:name="sub_3044"/>
      <w:bookmarkEnd w:id="71"/>
      <w:r w:rsidRPr="00E86D3B">
        <w:rPr>
          <w:rFonts w:ascii="Arial" w:hAnsi="Arial" w:cs="Arial"/>
          <w:sz w:val="24"/>
        </w:rPr>
        <w:t>4.4. Для исполнения обязательств Гаранта по Гарантии Бенефициар обязан представить письменное требование к Гаранту и документы, подтверждающие обоснованность этого требования. В письменном требовании должны быть указаны:</w:t>
      </w:r>
    </w:p>
    <w:bookmarkEnd w:id="72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а) сумма просроченных неисполненных гарантированных обязательств (основной долг и (или) проценты);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б) основание для требования Бенефициара и платежа Гаранта в виде ссылок на Договор и Кредитный договор;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в) соблюдение </w:t>
      </w:r>
      <w:proofErr w:type="spellStart"/>
      <w:r w:rsidRPr="00E86D3B">
        <w:rPr>
          <w:rFonts w:ascii="Arial" w:hAnsi="Arial" w:cs="Arial"/>
          <w:sz w:val="24"/>
        </w:rPr>
        <w:t>субсидиарности</w:t>
      </w:r>
      <w:proofErr w:type="spellEnd"/>
      <w:r w:rsidRPr="00E86D3B">
        <w:rPr>
          <w:rFonts w:ascii="Arial" w:hAnsi="Arial" w:cs="Arial"/>
          <w:sz w:val="24"/>
        </w:rPr>
        <w:t xml:space="preserve"> требования в виде ссылки на предъявленное Бенефициаром Принципалу обращение с требованием погашения долга (</w:t>
      </w:r>
      <w:hyperlink w:anchor="sub_7777" w:history="1">
        <w:r w:rsidRPr="00E86D3B">
          <w:rPr>
            <w:rStyle w:val="a7"/>
            <w:rFonts w:ascii="Arial" w:hAnsi="Arial" w:cs="Arial"/>
            <w:color w:val="auto"/>
            <w:sz w:val="24"/>
          </w:rPr>
          <w:t>2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г) платёжные реквизиты Бенефициара.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73" w:name="sub_3045"/>
      <w:r w:rsidRPr="00E86D3B">
        <w:rPr>
          <w:rFonts w:ascii="Arial" w:hAnsi="Arial" w:cs="Arial"/>
          <w:sz w:val="24"/>
        </w:rPr>
        <w:lastRenderedPageBreak/>
        <w:t>4.5. К требованию прилагаются документы:</w:t>
      </w:r>
    </w:p>
    <w:bookmarkEnd w:id="73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а) выписки (на день, следующий </w:t>
      </w:r>
      <w:proofErr w:type="gramStart"/>
      <w:r w:rsidRPr="00E86D3B">
        <w:rPr>
          <w:rFonts w:ascii="Arial" w:hAnsi="Arial" w:cs="Arial"/>
          <w:sz w:val="24"/>
        </w:rPr>
        <w:t>за</w:t>
      </w:r>
      <w:proofErr w:type="gramEnd"/>
      <w:r w:rsidRPr="00E86D3B">
        <w:rPr>
          <w:rFonts w:ascii="Arial" w:hAnsi="Arial" w:cs="Arial"/>
          <w:sz w:val="24"/>
        </w:rPr>
        <w:t xml:space="preserve"> </w:t>
      </w:r>
      <w:proofErr w:type="gramStart"/>
      <w:r w:rsidRPr="00E86D3B">
        <w:rPr>
          <w:rFonts w:ascii="Arial" w:hAnsi="Arial" w:cs="Arial"/>
          <w:sz w:val="24"/>
        </w:rPr>
        <w:t>расчётным</w:t>
      </w:r>
      <w:proofErr w:type="gramEnd"/>
      <w:r w:rsidRPr="00E86D3B">
        <w:rPr>
          <w:rFonts w:ascii="Arial" w:hAnsi="Arial" w:cs="Arial"/>
          <w:sz w:val="24"/>
        </w:rPr>
        <w:t>) по ссудным счетам и счетам учета процентов Принципала;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б) расчёты, подтверждающие размер просроченного непогашенного основного долга и размер неуплаченных просроченных процентов;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в) заверенная Бенефициаром копия направленного Принципалу обращения Бенефициара с требованием погашения долга по Кредитному договору во исполнение </w:t>
      </w:r>
      <w:hyperlink w:anchor="sub_2083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8.3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3043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4.3</w:t>
        </w:r>
      </w:hyperlink>
      <w:r w:rsidRPr="00E86D3B">
        <w:rPr>
          <w:rFonts w:ascii="Arial" w:hAnsi="Arial" w:cs="Arial"/>
          <w:sz w:val="24"/>
        </w:rPr>
        <w:t xml:space="preserve"> Гарантии с приложением документа, подтверждающего направление такого обращения (</w:t>
      </w:r>
      <w:hyperlink w:anchor="sub_7777" w:history="1">
        <w:r w:rsidRPr="00E86D3B">
          <w:rPr>
            <w:rStyle w:val="a7"/>
            <w:rFonts w:ascii="Arial" w:hAnsi="Arial" w:cs="Arial"/>
            <w:color w:val="auto"/>
            <w:sz w:val="24"/>
          </w:rPr>
          <w:t>2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г) ответ Принципала на указанное обращение (если таковой был) (</w:t>
      </w:r>
      <w:hyperlink w:anchor="sub_7777" w:history="1">
        <w:r w:rsidRPr="00E86D3B">
          <w:rPr>
            <w:rStyle w:val="a7"/>
            <w:rFonts w:ascii="Arial" w:hAnsi="Arial" w:cs="Arial"/>
            <w:color w:val="auto"/>
            <w:sz w:val="24"/>
          </w:rPr>
          <w:t>2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д) копии платежных требований, предъявленных Бенефициаром к счетам Принципала для </w:t>
      </w:r>
      <w:proofErr w:type="spellStart"/>
      <w:r w:rsidRPr="00E86D3B">
        <w:rPr>
          <w:rFonts w:ascii="Arial" w:hAnsi="Arial" w:cs="Arial"/>
          <w:sz w:val="24"/>
        </w:rPr>
        <w:t>безакцептного</w:t>
      </w:r>
      <w:proofErr w:type="spellEnd"/>
      <w:r w:rsidRPr="00E86D3B">
        <w:rPr>
          <w:rFonts w:ascii="Arial" w:hAnsi="Arial" w:cs="Arial"/>
          <w:sz w:val="24"/>
        </w:rPr>
        <w:t xml:space="preserve"> списания долга по Кредитному договору (</w:t>
      </w:r>
      <w:hyperlink w:anchor="sub_8888" w:history="1">
        <w:r w:rsidRPr="00E86D3B">
          <w:rPr>
            <w:rStyle w:val="a7"/>
            <w:rFonts w:ascii="Arial" w:hAnsi="Arial" w:cs="Arial"/>
            <w:color w:val="auto"/>
            <w:sz w:val="24"/>
          </w:rPr>
          <w:t>3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74" w:name="sub_30456"/>
      <w:r w:rsidRPr="00E86D3B">
        <w:rPr>
          <w:rFonts w:ascii="Arial" w:hAnsi="Arial" w:cs="Arial"/>
          <w:sz w:val="24"/>
        </w:rPr>
        <w:t xml:space="preserve">е) подтверждения кредитных организаций, в которых открыты счета Принципала, о невозможности исполнения платежных требований, выставленных Бенефициаром к счетам Принципала для списания в </w:t>
      </w:r>
      <w:proofErr w:type="spellStart"/>
      <w:r w:rsidRPr="00E86D3B">
        <w:rPr>
          <w:rFonts w:ascii="Arial" w:hAnsi="Arial" w:cs="Arial"/>
          <w:sz w:val="24"/>
        </w:rPr>
        <w:t>безакцептном</w:t>
      </w:r>
      <w:proofErr w:type="spellEnd"/>
      <w:r w:rsidRPr="00E86D3B">
        <w:rPr>
          <w:rFonts w:ascii="Arial" w:hAnsi="Arial" w:cs="Arial"/>
          <w:sz w:val="24"/>
        </w:rPr>
        <w:t xml:space="preserve"> порядке задолженности по Кредитному договору (</w:t>
      </w:r>
      <w:hyperlink w:anchor="sub_8888" w:history="1">
        <w:r w:rsidRPr="00E86D3B">
          <w:rPr>
            <w:rStyle w:val="a7"/>
            <w:rFonts w:ascii="Arial" w:hAnsi="Arial" w:cs="Arial"/>
            <w:color w:val="auto"/>
            <w:sz w:val="24"/>
          </w:rPr>
          <w:t>3</w:t>
        </w:r>
      </w:hyperlink>
      <w:r w:rsidRPr="00E86D3B">
        <w:rPr>
          <w:rFonts w:ascii="Arial" w:hAnsi="Arial" w:cs="Arial"/>
          <w:sz w:val="24"/>
        </w:rPr>
        <w:t>).</w:t>
      </w:r>
    </w:p>
    <w:bookmarkEnd w:id="74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Все перечисленные документы (за исключением указанных в </w:t>
      </w:r>
      <w:hyperlink w:anchor="sub_30456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подпункте "е"</w:t>
        </w:r>
      </w:hyperlink>
      <w:r w:rsidRPr="00E86D3B">
        <w:rPr>
          <w:rFonts w:ascii="Arial" w:hAnsi="Arial" w:cs="Arial"/>
          <w:sz w:val="24"/>
        </w:rPr>
        <w:t xml:space="preserve"> настоящего пункта) должны быть подписаны уполномоченными лицами Бенефициара и заверены печатью Бенефициара.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4.6. Датой предъявления требования к Гаранту считается дата его поступления Гаранту.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4.7. Гарант рассматривает требование Бенефициара в течение ____ рабочих дней со дня его предъявления на предмет обоснованности и исполнения </w:t>
      </w:r>
      <w:hyperlink w:anchor="sub_2084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пунктов 8.4</w:t>
        </w:r>
      </w:hyperlink>
      <w:r w:rsidRPr="00E86D3B">
        <w:rPr>
          <w:rFonts w:ascii="Arial" w:hAnsi="Arial" w:cs="Arial"/>
          <w:sz w:val="24"/>
        </w:rPr>
        <w:t xml:space="preserve">, </w:t>
      </w:r>
      <w:hyperlink w:anchor="sub_2085" w:history="1">
        <w:r w:rsidRPr="00E86D3B">
          <w:rPr>
            <w:rStyle w:val="a7"/>
            <w:rFonts w:ascii="Arial" w:hAnsi="Arial" w:cs="Arial"/>
            <w:color w:val="auto"/>
            <w:sz w:val="24"/>
          </w:rPr>
          <w:t>8.5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3044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пунктов 4.4</w:t>
        </w:r>
      </w:hyperlink>
      <w:r w:rsidRPr="00E86D3B">
        <w:rPr>
          <w:rFonts w:ascii="Arial" w:hAnsi="Arial" w:cs="Arial"/>
          <w:sz w:val="24"/>
        </w:rPr>
        <w:t xml:space="preserve">, </w:t>
      </w:r>
      <w:hyperlink w:anchor="sub_3045" w:history="1">
        <w:r w:rsidRPr="00E86D3B">
          <w:rPr>
            <w:rStyle w:val="a7"/>
            <w:rFonts w:ascii="Arial" w:hAnsi="Arial" w:cs="Arial"/>
            <w:color w:val="auto"/>
            <w:sz w:val="24"/>
          </w:rPr>
          <w:t>4.5</w:t>
        </w:r>
      </w:hyperlink>
      <w:r w:rsidRPr="00E86D3B">
        <w:rPr>
          <w:rFonts w:ascii="Arial" w:hAnsi="Arial" w:cs="Arial"/>
          <w:sz w:val="24"/>
        </w:rPr>
        <w:t xml:space="preserve"> Гарантии.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При этом Гарант вправе выдвигать против требования Бенефициара возражения, которые мог бы представить Принципал, даже в том случае, если Принципал отказался их представить или признал свой долг.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4.8. Гарант обязан в __________ срок с момента получения требования Бенефициара уведомить Принципала о предъявлении Гаранту данного требования.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75" w:name="sub_3049"/>
      <w:r w:rsidRPr="00E86D3B">
        <w:rPr>
          <w:rFonts w:ascii="Arial" w:hAnsi="Arial" w:cs="Arial"/>
          <w:sz w:val="24"/>
        </w:rPr>
        <w:t xml:space="preserve">4.9. Гарант проверяет предъявленное Бенефициаром требование и документы, указанные в </w:t>
      </w:r>
      <w:hyperlink w:anchor="sub_2085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8.5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3045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4.5</w:t>
        </w:r>
      </w:hyperlink>
      <w:r w:rsidRPr="00E86D3B">
        <w:rPr>
          <w:rFonts w:ascii="Arial" w:hAnsi="Arial" w:cs="Arial"/>
          <w:sz w:val="24"/>
        </w:rPr>
        <w:t xml:space="preserve"> Гарантии, на предмет </w:t>
      </w:r>
      <w:proofErr w:type="gramStart"/>
      <w:r w:rsidRPr="00E86D3B">
        <w:rPr>
          <w:rFonts w:ascii="Arial" w:hAnsi="Arial" w:cs="Arial"/>
          <w:sz w:val="24"/>
        </w:rPr>
        <w:t>соответствия требования исполнения обязательств Гаранта</w:t>
      </w:r>
      <w:proofErr w:type="gramEnd"/>
      <w:r w:rsidRPr="00E86D3B">
        <w:rPr>
          <w:rFonts w:ascii="Arial" w:hAnsi="Arial" w:cs="Arial"/>
          <w:sz w:val="24"/>
        </w:rPr>
        <w:t xml:space="preserve"> условиям Гарантии. При этом указанное требование считается обоснованным, если:</w:t>
      </w:r>
    </w:p>
    <w:bookmarkEnd w:id="75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а) оно предъявлено в соответствии с </w:t>
      </w:r>
      <w:hyperlink w:anchor="sub_208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8.2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304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4.2</w:t>
        </w:r>
      </w:hyperlink>
      <w:r w:rsidRPr="00E86D3B">
        <w:rPr>
          <w:rFonts w:ascii="Arial" w:hAnsi="Arial" w:cs="Arial"/>
          <w:sz w:val="24"/>
        </w:rPr>
        <w:t xml:space="preserve"> Гарантии в пределах срока, указанного в </w:t>
      </w:r>
      <w:hyperlink w:anchor="sub_205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5.2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3025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2.5</w:t>
        </w:r>
      </w:hyperlink>
      <w:r w:rsidRPr="00E86D3B">
        <w:rPr>
          <w:rFonts w:ascii="Arial" w:hAnsi="Arial" w:cs="Arial"/>
          <w:sz w:val="24"/>
        </w:rPr>
        <w:t xml:space="preserve"> Гарантии, и срок действия Гарантии не прекращён по другим предусмотренным Договором и Гарантией основаниям;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б) оно оформлено в соответствии с условиями, определёнными в </w:t>
      </w:r>
      <w:hyperlink w:anchor="sub_2084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8.4</w:t>
        </w:r>
      </w:hyperlink>
      <w:r w:rsidRPr="00E86D3B">
        <w:rPr>
          <w:rFonts w:ascii="Arial" w:hAnsi="Arial" w:cs="Arial"/>
          <w:sz w:val="24"/>
        </w:rPr>
        <w:t xml:space="preserve">, </w:t>
      </w:r>
      <w:hyperlink w:anchor="sub_2085" w:history="1">
        <w:r w:rsidRPr="00E86D3B">
          <w:rPr>
            <w:rStyle w:val="a7"/>
            <w:rFonts w:ascii="Arial" w:hAnsi="Arial" w:cs="Arial"/>
            <w:color w:val="auto"/>
            <w:sz w:val="24"/>
          </w:rPr>
          <w:t>8.5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3044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4.4</w:t>
        </w:r>
      </w:hyperlink>
      <w:r w:rsidRPr="00E86D3B">
        <w:rPr>
          <w:rFonts w:ascii="Arial" w:hAnsi="Arial" w:cs="Arial"/>
          <w:sz w:val="24"/>
        </w:rPr>
        <w:t xml:space="preserve">, </w:t>
      </w:r>
      <w:hyperlink w:anchor="sub_3045" w:history="1">
        <w:r w:rsidRPr="00E86D3B">
          <w:rPr>
            <w:rStyle w:val="a7"/>
            <w:rFonts w:ascii="Arial" w:hAnsi="Arial" w:cs="Arial"/>
            <w:color w:val="auto"/>
            <w:sz w:val="24"/>
          </w:rPr>
          <w:t>4.5</w:t>
        </w:r>
      </w:hyperlink>
      <w:r w:rsidRPr="00E86D3B">
        <w:rPr>
          <w:rFonts w:ascii="Arial" w:hAnsi="Arial" w:cs="Arial"/>
          <w:sz w:val="24"/>
        </w:rPr>
        <w:t xml:space="preserve"> Гарантии;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в) вид и размер просроченных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 xml:space="preserve">инципала соответствует гарантированным обязательствам, указанным в </w:t>
      </w:r>
      <w:hyperlink w:anchor="sub_202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2.1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302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2.1</w:t>
        </w:r>
      </w:hyperlink>
      <w:r w:rsidRPr="00E86D3B">
        <w:rPr>
          <w:rFonts w:ascii="Arial" w:hAnsi="Arial" w:cs="Arial"/>
          <w:sz w:val="24"/>
        </w:rPr>
        <w:t xml:space="preserve"> Гарантии;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76" w:name="sub_30494"/>
      <w:r w:rsidRPr="00E86D3B">
        <w:rPr>
          <w:rFonts w:ascii="Arial" w:hAnsi="Arial" w:cs="Arial"/>
          <w:sz w:val="24"/>
        </w:rPr>
        <w:t>г) правильно определен размер предъявленной к погашению задолженности по основному долгу и произведен расчет процентов по Кредитному договору с учетом платежей Принципала, направленных на погашение гарантированных обязательств.</w:t>
      </w:r>
    </w:p>
    <w:bookmarkEnd w:id="76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4.10. </w:t>
      </w:r>
      <w:proofErr w:type="gramStart"/>
      <w:r w:rsidRPr="00E86D3B">
        <w:rPr>
          <w:rFonts w:ascii="Arial" w:hAnsi="Arial" w:cs="Arial"/>
          <w:sz w:val="24"/>
        </w:rPr>
        <w:t xml:space="preserve">При соблюдении Бенефициаром требований, указанных в </w:t>
      </w:r>
      <w:hyperlink r:id="rId16" w:history="1">
        <w:r w:rsidRPr="00E86D3B">
          <w:rPr>
            <w:rStyle w:val="a7"/>
            <w:rFonts w:ascii="Arial" w:hAnsi="Arial" w:cs="Arial"/>
            <w:color w:val="auto"/>
            <w:sz w:val="24"/>
          </w:rPr>
          <w:t>части 9 статьи 115</w:t>
        </w:r>
      </w:hyperlink>
      <w:r w:rsidRPr="00E86D3B">
        <w:rPr>
          <w:rFonts w:ascii="Arial" w:hAnsi="Arial" w:cs="Arial"/>
          <w:sz w:val="24"/>
        </w:rPr>
        <w:t xml:space="preserve"> Бюджетного кодекса Российской Федерации, и условий, указанных в </w:t>
      </w:r>
      <w:hyperlink w:anchor="sub_208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8.2 - 8.5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304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4.2 - 4.5</w:t>
        </w:r>
      </w:hyperlink>
      <w:r w:rsidRPr="00E86D3B">
        <w:rPr>
          <w:rFonts w:ascii="Arial" w:hAnsi="Arial" w:cs="Arial"/>
          <w:sz w:val="24"/>
        </w:rPr>
        <w:t xml:space="preserve"> Гарантии, Гарант в течение ____ рабочих дней со дня предъявления требования обязан исполнить обязательства по Гарантии, перечислив денежные средства в размере, признанном для исполнения, на счёт Бенефициара, указанный в предъявленном требовании.</w:t>
      </w:r>
      <w:proofErr w:type="gramEnd"/>
    </w:p>
    <w:p w:rsidR="00D81B8A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 xml:space="preserve">4.11. Исполнение обязательств по Гарантии осуществляется за счет средств местного бюджета (бюджета </w:t>
      </w:r>
      <w:proofErr w:type="spellStart"/>
      <w:r w:rsidR="00D81B8A" w:rsidRPr="00E86D3B">
        <w:rPr>
          <w:rFonts w:ascii="Arial" w:hAnsi="Arial" w:cs="Arial"/>
          <w:sz w:val="24"/>
        </w:rPr>
        <w:t>Геймановского</w:t>
      </w:r>
      <w:proofErr w:type="spellEnd"/>
      <w:r w:rsidR="00D81B8A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), предусмотренных на указанные цели в решении о местном бюджете (бюджете </w:t>
      </w:r>
      <w:proofErr w:type="spellStart"/>
      <w:r w:rsidR="00D81B8A" w:rsidRPr="00E86D3B">
        <w:rPr>
          <w:rFonts w:ascii="Arial" w:hAnsi="Arial" w:cs="Arial"/>
          <w:sz w:val="24"/>
        </w:rPr>
        <w:t>Геймановского</w:t>
      </w:r>
      <w:proofErr w:type="spellEnd"/>
      <w:r w:rsidR="00D81B8A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>) на соответствующий финансовый</w:t>
      </w:r>
      <w:r w:rsidR="00D81B8A" w:rsidRPr="00E86D3B">
        <w:rPr>
          <w:rFonts w:ascii="Arial" w:hAnsi="Arial" w:cs="Arial"/>
          <w:sz w:val="24"/>
        </w:rPr>
        <w:t xml:space="preserve"> год.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Датой исполнения обязательств по Гарантии считается календарная дата (день) списания денежных средств со счёта местного бюджета (бюджета </w:t>
      </w:r>
      <w:proofErr w:type="spellStart"/>
      <w:r w:rsidR="00D81B8A" w:rsidRPr="00E86D3B">
        <w:rPr>
          <w:rFonts w:ascii="Arial" w:hAnsi="Arial" w:cs="Arial"/>
          <w:sz w:val="24"/>
        </w:rPr>
        <w:t>Геймановского</w:t>
      </w:r>
      <w:proofErr w:type="spellEnd"/>
      <w:r w:rsidR="00D81B8A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>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4.12. После исполнения обязательств по Гарантии Гарант направляет Принципалу на основании </w:t>
      </w:r>
      <w:hyperlink w:anchor="sub_201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1.2</w:t>
        </w:r>
      </w:hyperlink>
      <w:r w:rsidRPr="00E86D3B">
        <w:rPr>
          <w:rFonts w:ascii="Arial" w:hAnsi="Arial" w:cs="Arial"/>
          <w:sz w:val="24"/>
        </w:rPr>
        <w:t xml:space="preserve"> Договора, устанавливающего право регрессного требования Гаранта к Принципалу, письменное требование о возмещении Принципалом Гаранту в течение ____ рабочих дней после исполнения Гарантии сумм, уплаченных Гарантом Бенефициару по Гарантии (</w:t>
      </w:r>
      <w:hyperlink w:anchor="sub_9999" w:history="1">
        <w:r w:rsidRPr="00E86D3B">
          <w:rPr>
            <w:rStyle w:val="a7"/>
            <w:rFonts w:ascii="Arial" w:hAnsi="Arial" w:cs="Arial"/>
            <w:color w:val="auto"/>
            <w:sz w:val="24"/>
          </w:rPr>
          <w:t>4</w:t>
        </w:r>
      </w:hyperlink>
      <w:r w:rsidRPr="00E86D3B">
        <w:rPr>
          <w:rFonts w:ascii="Arial" w:hAnsi="Arial" w:cs="Arial"/>
          <w:sz w:val="24"/>
        </w:rPr>
        <w:t>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Не</w:t>
      </w:r>
      <w:r w:rsidR="00D81B8A" w:rsidRPr="00E86D3B">
        <w:rPr>
          <w:rFonts w:ascii="Arial" w:hAnsi="Arial" w:cs="Arial"/>
          <w:sz w:val="24"/>
        </w:rPr>
        <w:t xml:space="preserve"> </w:t>
      </w:r>
      <w:r w:rsidRPr="00E86D3B">
        <w:rPr>
          <w:rFonts w:ascii="Arial" w:hAnsi="Arial" w:cs="Arial"/>
          <w:sz w:val="24"/>
        </w:rPr>
        <w:t>поступление Гаранту от Принципала сумм по требованию в сроки, предусмотренные в настоящем пункте, означает нарушение Принципалом своих обязательств перед Гарантом по Гарантии и Договору, и указанная сумма требования автоматически считается просроченной задолженностью Принципала перед Гарантом.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На сумму просроченной задолженности Гарантом начисляются пени из расчёта одной трехсотой </w:t>
      </w:r>
      <w:hyperlink r:id="rId17" w:history="1">
        <w:r w:rsidRPr="00E86D3B">
          <w:rPr>
            <w:rStyle w:val="a7"/>
            <w:rFonts w:ascii="Arial" w:hAnsi="Arial" w:cs="Arial"/>
            <w:color w:val="auto"/>
            <w:sz w:val="24"/>
          </w:rPr>
          <w:t>ставки рефинансирования</w:t>
        </w:r>
      </w:hyperlink>
      <w:r w:rsidRPr="00E86D3B">
        <w:rPr>
          <w:rFonts w:ascii="Arial" w:hAnsi="Arial" w:cs="Arial"/>
          <w:sz w:val="24"/>
        </w:rPr>
        <w:t xml:space="preserve"> Центрального банка Российской Федерации, действующей на первый день неисполнения требования, за каждый календарный день просрочки.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В случае неуплаты Принципалом Гаранту задолженности, возникшей в связи с исполнением обязательств по Гарантии, Гарант праве взыскать данную задолженность с учётом начисленной пени в </w:t>
      </w:r>
      <w:proofErr w:type="spellStart"/>
      <w:r w:rsidRPr="00E86D3B">
        <w:rPr>
          <w:rFonts w:ascii="Arial" w:hAnsi="Arial" w:cs="Arial"/>
          <w:sz w:val="24"/>
        </w:rPr>
        <w:t>безакцептном</w:t>
      </w:r>
      <w:proofErr w:type="spellEnd"/>
      <w:r w:rsidRPr="00E86D3B">
        <w:rPr>
          <w:rFonts w:ascii="Arial" w:hAnsi="Arial" w:cs="Arial"/>
          <w:sz w:val="24"/>
        </w:rPr>
        <w:t xml:space="preserve"> порядке (</w:t>
      </w:r>
      <w:hyperlink w:anchor="sub_11111" w:history="1">
        <w:r w:rsidRPr="00E86D3B">
          <w:rPr>
            <w:rStyle w:val="a7"/>
            <w:rFonts w:ascii="Arial" w:hAnsi="Arial" w:cs="Arial"/>
            <w:color w:val="auto"/>
            <w:sz w:val="24"/>
          </w:rPr>
          <w:t>5</w:t>
        </w:r>
      </w:hyperlink>
      <w:r w:rsidRPr="00E86D3B">
        <w:rPr>
          <w:rFonts w:ascii="Arial" w:hAnsi="Arial" w:cs="Arial"/>
          <w:sz w:val="24"/>
        </w:rPr>
        <w:t>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4.13. Гарант вправе отказать Бенефициару в исполнении обязательств по Гарантии исключительно в случае признания Гарантом требования Бенефициара необоснованным согласно условиям, установленным </w:t>
      </w:r>
      <w:hyperlink w:anchor="sub_2089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8.9</w:t>
        </w:r>
      </w:hyperlink>
      <w:r w:rsidRPr="00E86D3B">
        <w:rPr>
          <w:rFonts w:ascii="Arial" w:hAnsi="Arial" w:cs="Arial"/>
          <w:sz w:val="24"/>
        </w:rPr>
        <w:t xml:space="preserve"> (кроме </w:t>
      </w:r>
      <w:hyperlink w:anchor="sub_20894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подпункта "г"</w:t>
        </w:r>
      </w:hyperlink>
      <w:r w:rsidRPr="00E86D3B">
        <w:rPr>
          <w:rFonts w:ascii="Arial" w:hAnsi="Arial" w:cs="Arial"/>
          <w:sz w:val="24"/>
        </w:rPr>
        <w:t xml:space="preserve">) Договора, </w:t>
      </w:r>
      <w:hyperlink w:anchor="sub_3049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4.9</w:t>
        </w:r>
      </w:hyperlink>
      <w:r w:rsidRPr="00E86D3B">
        <w:rPr>
          <w:rFonts w:ascii="Arial" w:hAnsi="Arial" w:cs="Arial"/>
          <w:sz w:val="24"/>
        </w:rPr>
        <w:t xml:space="preserve"> (кроме </w:t>
      </w:r>
      <w:hyperlink w:anchor="sub_30494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подпункта "г"</w:t>
        </w:r>
      </w:hyperlink>
      <w:r w:rsidRPr="00E86D3B">
        <w:rPr>
          <w:rFonts w:ascii="Arial" w:hAnsi="Arial" w:cs="Arial"/>
          <w:sz w:val="24"/>
        </w:rPr>
        <w:t>) Гарантии.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4.14. В случае отказа признания требований Бенефициара </w:t>
      </w:r>
      <w:proofErr w:type="gramStart"/>
      <w:r w:rsidRPr="00E86D3B">
        <w:rPr>
          <w:rFonts w:ascii="Arial" w:hAnsi="Arial" w:cs="Arial"/>
          <w:sz w:val="24"/>
        </w:rPr>
        <w:t>обоснованными</w:t>
      </w:r>
      <w:proofErr w:type="gramEnd"/>
      <w:r w:rsidRPr="00E86D3B">
        <w:rPr>
          <w:rFonts w:ascii="Arial" w:hAnsi="Arial" w:cs="Arial"/>
          <w:sz w:val="24"/>
        </w:rPr>
        <w:t xml:space="preserve"> Гарант в течение ___ рабочих дней со дня предъявления требования направляет Бенефициару мотивированное письменное уведомление об отказе в удовлетворении этого требования.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5. Заключительные положения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77" w:name="sub_3051"/>
      <w:r w:rsidRPr="00E86D3B">
        <w:rPr>
          <w:rFonts w:ascii="Arial" w:hAnsi="Arial" w:cs="Arial"/>
          <w:sz w:val="24"/>
        </w:rPr>
        <w:t>5.1. Гарантия составлена в одном экземпляре. Гарантия передается Гарантом Принципалу по акту приема-передачи.</w:t>
      </w:r>
    </w:p>
    <w:bookmarkEnd w:id="77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Принципал осуществляет передачу Гарантии Бенефициару по акту приёма-передачи не позднее __________, с момента подписания акта приёма-передачи между Гарантом и Принципалом.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78" w:name="sub_3052"/>
      <w:r w:rsidRPr="00E86D3B">
        <w:rPr>
          <w:rFonts w:ascii="Arial" w:hAnsi="Arial" w:cs="Arial"/>
          <w:sz w:val="24"/>
        </w:rPr>
        <w:t>5.2. Условия Гарантии действуют только в части, не противоречащей Договору.</w:t>
      </w:r>
    </w:p>
    <w:bookmarkEnd w:id="78"/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6. Адрес и подпись Гаранта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8087"/>
      </w:tblGrid>
      <w:tr w:rsidR="00E86D3B" w:rsidRPr="00E86D3B" w:rsidTr="004D0554"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</w:tcPr>
          <w:p w:rsidR="007E1172" w:rsidRPr="00E86D3B" w:rsidRDefault="007E1172" w:rsidP="00E86D3B">
            <w:pPr>
              <w:pStyle w:val="a8"/>
              <w:ind w:firstLine="34"/>
            </w:pPr>
            <w:r w:rsidRPr="00E86D3B">
              <w:t>Гарант:</w:t>
            </w:r>
          </w:p>
        </w:tc>
        <w:tc>
          <w:tcPr>
            <w:tcW w:w="42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172" w:rsidRPr="00E86D3B" w:rsidRDefault="007E1172" w:rsidP="00E86D3B">
            <w:pPr>
              <w:pStyle w:val="a8"/>
              <w:ind w:firstLine="709"/>
            </w:pPr>
          </w:p>
        </w:tc>
      </w:tr>
    </w:tbl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79" w:name="sub_6666"/>
      <w:r w:rsidRPr="00E86D3B">
        <w:rPr>
          <w:rFonts w:ascii="Arial" w:hAnsi="Arial" w:cs="Arial"/>
          <w:sz w:val="24"/>
        </w:rPr>
        <w:t>(1) Условие предусматривается в случае, если Гарантия предоставляется с правом регрессного требования Гаранта к Принципалу в случае исполнения Гарантом обязательств по Гарантии (за исключением случаев, установленных бюджетным законодательством Российской Федерации).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80" w:name="sub_7777"/>
      <w:bookmarkEnd w:id="79"/>
      <w:r w:rsidRPr="00E86D3B">
        <w:rPr>
          <w:rFonts w:ascii="Arial" w:hAnsi="Arial" w:cs="Arial"/>
          <w:sz w:val="24"/>
        </w:rPr>
        <w:t>(2) Условие предусматривается, если Гарантия предоставляется с условием субсидиарной ответственности Гаранта по обеспечиваемому обязательству.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81" w:name="sub_8888"/>
      <w:bookmarkEnd w:id="80"/>
      <w:r w:rsidRPr="00E86D3B">
        <w:rPr>
          <w:rFonts w:ascii="Arial" w:hAnsi="Arial" w:cs="Arial"/>
          <w:sz w:val="24"/>
        </w:rPr>
        <w:lastRenderedPageBreak/>
        <w:t>(3) Условие предусматривается, если Гарантия предоставляется в обеспечение обязательств юридического лица с условием субсидиарной ответственности Гаранта.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82" w:name="sub_9999"/>
      <w:bookmarkEnd w:id="81"/>
      <w:r w:rsidRPr="00E86D3B">
        <w:rPr>
          <w:rFonts w:ascii="Arial" w:hAnsi="Arial" w:cs="Arial"/>
          <w:sz w:val="24"/>
        </w:rPr>
        <w:t>(4) Условие предусматривается в случае, если Гарантия предоставляется с правом регрессного требования Гаранта к Принципалу в случае исполнения Гарантом обязательств по Гарантии.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83" w:name="sub_11111"/>
      <w:bookmarkEnd w:id="82"/>
      <w:r w:rsidRPr="00E86D3B">
        <w:rPr>
          <w:rFonts w:ascii="Arial" w:hAnsi="Arial" w:cs="Arial"/>
          <w:sz w:val="24"/>
        </w:rPr>
        <w:t>(5) Условие предусматривается, если Гарантия предоставляется с правом регрессного требования к Принципалу - юридическому лицу.</w:t>
      </w:r>
    </w:p>
    <w:bookmarkEnd w:id="83"/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Глава </w:t>
      </w: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</w:t>
      </w: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Тбилисского района</w:t>
      </w:r>
      <w:r>
        <w:rPr>
          <w:rFonts w:ascii="Arial" w:hAnsi="Arial" w:cs="Arial"/>
          <w:sz w:val="24"/>
        </w:rPr>
        <w:t xml:space="preserve"> </w:t>
      </w: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  <w:proofErr w:type="spellStart"/>
      <w:r w:rsidRPr="00E86D3B">
        <w:rPr>
          <w:rFonts w:ascii="Arial" w:hAnsi="Arial" w:cs="Arial"/>
          <w:sz w:val="24"/>
        </w:rPr>
        <w:t>В.Н.Мишуринская</w:t>
      </w:r>
      <w:proofErr w:type="spellEnd"/>
    </w:p>
    <w:p w:rsidR="004D0554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>Приложение №</w:t>
      </w:r>
      <w:r>
        <w:rPr>
          <w:rStyle w:val="ab"/>
          <w:rFonts w:ascii="Arial" w:hAnsi="Arial" w:cs="Arial"/>
          <w:b w:val="0"/>
          <w:color w:val="auto"/>
          <w:sz w:val="24"/>
        </w:rPr>
        <w:t xml:space="preserve"> 4</w:t>
      </w:r>
    </w:p>
    <w:p w:rsidR="004D0554" w:rsidRPr="00E86D3B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 xml:space="preserve">к Порядку предоставления </w:t>
      </w:r>
    </w:p>
    <w:p w:rsidR="004D0554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 xml:space="preserve">муниципальных гарантий </w:t>
      </w:r>
    </w:p>
    <w:p w:rsidR="004D0554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proofErr w:type="spellStart"/>
      <w:r w:rsidRPr="00E86D3B">
        <w:rPr>
          <w:rStyle w:val="ab"/>
          <w:rFonts w:ascii="Arial" w:hAnsi="Arial" w:cs="Arial"/>
          <w:b w:val="0"/>
          <w:color w:val="auto"/>
          <w:sz w:val="24"/>
        </w:rPr>
        <w:t>Геймановского</w:t>
      </w:r>
      <w:proofErr w:type="spellEnd"/>
      <w:r w:rsidRPr="00E86D3B">
        <w:rPr>
          <w:rStyle w:val="ab"/>
          <w:rFonts w:ascii="Arial" w:hAnsi="Arial" w:cs="Arial"/>
          <w:b w:val="0"/>
          <w:color w:val="auto"/>
          <w:sz w:val="24"/>
        </w:rPr>
        <w:t xml:space="preserve"> сельского поселения </w:t>
      </w:r>
    </w:p>
    <w:p w:rsidR="004D0554" w:rsidRPr="00E86D3B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>Тбилисского района</w:t>
      </w: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</w:p>
    <w:p w:rsidR="004D0554" w:rsidRPr="004D0554" w:rsidRDefault="007E1172" w:rsidP="00E86D3B">
      <w:pPr>
        <w:pStyle w:val="1"/>
        <w:spacing w:before="0" w:after="0"/>
        <w:ind w:firstLine="709"/>
        <w:rPr>
          <w:color w:val="auto"/>
        </w:rPr>
      </w:pPr>
      <w:r w:rsidRPr="004D0554">
        <w:rPr>
          <w:color w:val="auto"/>
        </w:rPr>
        <w:t>ПРИМЕРНАЯ ФОРМА</w:t>
      </w:r>
    </w:p>
    <w:p w:rsidR="007E1172" w:rsidRPr="004D0554" w:rsidRDefault="007E1172" w:rsidP="00E86D3B">
      <w:pPr>
        <w:pStyle w:val="1"/>
        <w:spacing w:before="0" w:after="0"/>
        <w:ind w:firstLine="709"/>
        <w:rPr>
          <w:color w:val="auto"/>
        </w:rPr>
      </w:pPr>
      <w:r w:rsidRPr="004D0554">
        <w:rPr>
          <w:color w:val="auto"/>
        </w:rPr>
        <w:t xml:space="preserve">договора о предоставлении муниципальной гарантии </w:t>
      </w:r>
      <w:proofErr w:type="spellStart"/>
      <w:r w:rsidR="004D2590" w:rsidRPr="004D0554">
        <w:rPr>
          <w:color w:val="auto"/>
        </w:rPr>
        <w:t>Геймановского</w:t>
      </w:r>
      <w:proofErr w:type="spellEnd"/>
      <w:r w:rsidR="004D2590" w:rsidRPr="004D0554">
        <w:rPr>
          <w:color w:val="auto"/>
        </w:rPr>
        <w:t xml:space="preserve"> сельского поселения Тбилисского района</w:t>
      </w:r>
      <w:r w:rsidRPr="004D0554">
        <w:rPr>
          <w:color w:val="auto"/>
        </w:rPr>
        <w:t xml:space="preserve"> (в обеспечение исполнения обязательств,</w:t>
      </w:r>
      <w:r w:rsidR="004D2590" w:rsidRPr="004D0554">
        <w:rPr>
          <w:color w:val="auto"/>
        </w:rPr>
        <w:t xml:space="preserve"> </w:t>
      </w:r>
      <w:r w:rsidRPr="004D0554">
        <w:rPr>
          <w:color w:val="auto"/>
        </w:rPr>
        <w:t>по которым невозможно установить бенефициара в момент</w:t>
      </w:r>
      <w:r w:rsidR="004D0554" w:rsidRPr="004D0554">
        <w:rPr>
          <w:color w:val="auto"/>
        </w:rPr>
        <w:t xml:space="preserve"> </w:t>
      </w:r>
      <w:r w:rsidRPr="004D0554">
        <w:rPr>
          <w:color w:val="auto"/>
        </w:rPr>
        <w:t>предоставления гарантии либо бенефициарами является</w:t>
      </w:r>
      <w:r w:rsidR="004D0554" w:rsidRPr="004D0554">
        <w:rPr>
          <w:color w:val="auto"/>
        </w:rPr>
        <w:t xml:space="preserve"> </w:t>
      </w:r>
      <w:r w:rsidRPr="004D0554">
        <w:rPr>
          <w:color w:val="auto"/>
        </w:rPr>
        <w:t>неопределенный круг лиц)</w:t>
      </w:r>
    </w:p>
    <w:p w:rsidR="007E1172" w:rsidRPr="00E86D3B" w:rsidRDefault="004D2590" w:rsidP="00E86D3B">
      <w:pPr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ст. </w:t>
      </w:r>
      <w:proofErr w:type="spellStart"/>
      <w:r w:rsidRPr="00E86D3B">
        <w:rPr>
          <w:rFonts w:ascii="Arial" w:hAnsi="Arial" w:cs="Arial"/>
          <w:sz w:val="24"/>
        </w:rPr>
        <w:t>Геймановская</w:t>
      </w:r>
      <w:proofErr w:type="spellEnd"/>
      <w:r w:rsidR="00E86D3B">
        <w:rPr>
          <w:rFonts w:ascii="Arial" w:hAnsi="Arial" w:cs="Arial"/>
          <w:sz w:val="24"/>
        </w:rPr>
        <w:t xml:space="preserve"> </w:t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Pr="00E86D3B">
        <w:rPr>
          <w:rFonts w:ascii="Arial" w:hAnsi="Arial" w:cs="Arial"/>
          <w:sz w:val="24"/>
        </w:rPr>
        <w:t>____________20___г.</w:t>
      </w:r>
    </w:p>
    <w:p w:rsidR="004D2590" w:rsidRPr="00E86D3B" w:rsidRDefault="004D2590" w:rsidP="00E86D3B">
      <w:pPr>
        <w:jc w:val="both"/>
        <w:rPr>
          <w:rFonts w:ascii="Arial" w:hAnsi="Arial" w:cs="Arial"/>
          <w:sz w:val="24"/>
        </w:rPr>
      </w:pP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 xml:space="preserve">Муниципальное образование </w:t>
      </w:r>
      <w:proofErr w:type="spellStart"/>
      <w:r w:rsidR="004D2590" w:rsidRPr="00E86D3B">
        <w:rPr>
          <w:rFonts w:ascii="Arial" w:hAnsi="Arial" w:cs="Arial"/>
          <w:sz w:val="24"/>
        </w:rPr>
        <w:t>Геймановское</w:t>
      </w:r>
      <w:proofErr w:type="spellEnd"/>
      <w:r w:rsidR="004D2590" w:rsidRPr="00E86D3B">
        <w:rPr>
          <w:rFonts w:ascii="Arial" w:hAnsi="Arial" w:cs="Arial"/>
          <w:sz w:val="24"/>
        </w:rPr>
        <w:t xml:space="preserve"> сельское поселение Тбилисского района, именуемое в дальнейшем «</w:t>
      </w:r>
      <w:r w:rsidRPr="00E86D3B">
        <w:rPr>
          <w:rFonts w:ascii="Arial" w:hAnsi="Arial" w:cs="Arial"/>
          <w:sz w:val="24"/>
        </w:rPr>
        <w:t>Гарант</w:t>
      </w:r>
      <w:r w:rsidR="004D2590" w:rsidRPr="00E86D3B">
        <w:rPr>
          <w:rFonts w:ascii="Arial" w:hAnsi="Arial" w:cs="Arial"/>
          <w:sz w:val="24"/>
        </w:rPr>
        <w:t>»</w:t>
      </w:r>
      <w:r w:rsidRPr="00E86D3B">
        <w:rPr>
          <w:rFonts w:ascii="Arial" w:hAnsi="Arial" w:cs="Arial"/>
          <w:sz w:val="24"/>
        </w:rPr>
        <w:t xml:space="preserve">, от имени которого действует администрация </w:t>
      </w:r>
      <w:proofErr w:type="spellStart"/>
      <w:r w:rsidR="004D2590" w:rsidRPr="00E86D3B">
        <w:rPr>
          <w:rFonts w:ascii="Arial" w:hAnsi="Arial" w:cs="Arial"/>
          <w:sz w:val="24"/>
        </w:rPr>
        <w:t>Геймановского</w:t>
      </w:r>
      <w:proofErr w:type="spellEnd"/>
      <w:r w:rsidR="004D2590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, в лице главы </w:t>
      </w:r>
      <w:proofErr w:type="spellStart"/>
      <w:r w:rsidR="004D2590" w:rsidRPr="00E86D3B">
        <w:rPr>
          <w:rFonts w:ascii="Arial" w:hAnsi="Arial" w:cs="Arial"/>
          <w:sz w:val="24"/>
        </w:rPr>
        <w:t>Геймановского</w:t>
      </w:r>
      <w:proofErr w:type="spellEnd"/>
      <w:r w:rsidR="004D2590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___________________________________, действующ</w:t>
      </w:r>
      <w:r w:rsidR="004D2590" w:rsidRPr="00E86D3B">
        <w:rPr>
          <w:rFonts w:ascii="Arial" w:hAnsi="Arial" w:cs="Arial"/>
          <w:sz w:val="24"/>
        </w:rPr>
        <w:t>его</w:t>
      </w:r>
      <w:r w:rsidRPr="00E86D3B">
        <w:rPr>
          <w:rFonts w:ascii="Arial" w:hAnsi="Arial" w:cs="Arial"/>
          <w:sz w:val="24"/>
        </w:rPr>
        <w:t xml:space="preserve"> на основании Устава </w:t>
      </w:r>
      <w:proofErr w:type="spellStart"/>
      <w:r w:rsidR="004D2590" w:rsidRPr="00E86D3B">
        <w:rPr>
          <w:rFonts w:ascii="Arial" w:hAnsi="Arial" w:cs="Arial"/>
          <w:sz w:val="24"/>
        </w:rPr>
        <w:t>Геймановского</w:t>
      </w:r>
      <w:proofErr w:type="spellEnd"/>
      <w:r w:rsidR="004D2590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>, и ______</w:t>
      </w:r>
      <w:r w:rsidR="004D2590" w:rsidRPr="00E86D3B">
        <w:rPr>
          <w:rFonts w:ascii="Arial" w:hAnsi="Arial" w:cs="Arial"/>
          <w:sz w:val="24"/>
        </w:rPr>
        <w:t>______, именуемый в дальнейшем «</w:t>
      </w:r>
      <w:r w:rsidRPr="00E86D3B">
        <w:rPr>
          <w:rFonts w:ascii="Arial" w:hAnsi="Arial" w:cs="Arial"/>
          <w:sz w:val="24"/>
        </w:rPr>
        <w:t>Принципал</w:t>
      </w:r>
      <w:r w:rsidR="004D2590" w:rsidRPr="00E86D3B">
        <w:rPr>
          <w:rFonts w:ascii="Arial" w:hAnsi="Arial" w:cs="Arial"/>
          <w:sz w:val="24"/>
        </w:rPr>
        <w:t>»</w:t>
      </w:r>
      <w:r w:rsidRPr="00E86D3B">
        <w:rPr>
          <w:rFonts w:ascii="Arial" w:hAnsi="Arial" w:cs="Arial"/>
          <w:sz w:val="24"/>
        </w:rPr>
        <w:t>, в лице ______________________, действующего на основании __</w:t>
      </w:r>
      <w:r w:rsidR="004D2590" w:rsidRPr="00E86D3B">
        <w:rPr>
          <w:rFonts w:ascii="Arial" w:hAnsi="Arial" w:cs="Arial"/>
          <w:sz w:val="24"/>
        </w:rPr>
        <w:t>__________ (вместе именуемые – «</w:t>
      </w:r>
      <w:r w:rsidRPr="00E86D3B">
        <w:rPr>
          <w:rFonts w:ascii="Arial" w:hAnsi="Arial" w:cs="Arial"/>
          <w:sz w:val="24"/>
        </w:rPr>
        <w:t>Стороны</w:t>
      </w:r>
      <w:r w:rsidR="004D2590" w:rsidRPr="00E86D3B">
        <w:rPr>
          <w:rFonts w:ascii="Arial" w:hAnsi="Arial" w:cs="Arial"/>
          <w:sz w:val="24"/>
        </w:rPr>
        <w:t>»</w:t>
      </w:r>
      <w:r w:rsidRPr="00E86D3B">
        <w:rPr>
          <w:rFonts w:ascii="Arial" w:hAnsi="Arial" w:cs="Arial"/>
          <w:sz w:val="24"/>
        </w:rPr>
        <w:t xml:space="preserve">), в соответствии с </w:t>
      </w:r>
      <w:hyperlink r:id="rId18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3 статьи 117</w:t>
        </w:r>
      </w:hyperlink>
      <w:r w:rsidRPr="00E86D3B">
        <w:rPr>
          <w:rFonts w:ascii="Arial" w:hAnsi="Arial" w:cs="Arial"/>
          <w:sz w:val="24"/>
        </w:rPr>
        <w:t xml:space="preserve"> Бюджетного кодекса</w:t>
      </w:r>
      <w:proofErr w:type="gramEnd"/>
      <w:r w:rsidRPr="00E86D3B">
        <w:rPr>
          <w:rFonts w:ascii="Arial" w:hAnsi="Arial" w:cs="Arial"/>
          <w:sz w:val="24"/>
        </w:rPr>
        <w:t xml:space="preserve"> Российской Федерации, решением </w:t>
      </w:r>
      <w:r w:rsidR="004D2590" w:rsidRPr="00E86D3B">
        <w:rPr>
          <w:rFonts w:ascii="Arial" w:hAnsi="Arial" w:cs="Arial"/>
          <w:sz w:val="24"/>
        </w:rPr>
        <w:t xml:space="preserve">Совета </w:t>
      </w:r>
      <w:proofErr w:type="spellStart"/>
      <w:r w:rsidR="004D2590" w:rsidRPr="00E86D3B">
        <w:rPr>
          <w:rFonts w:ascii="Arial" w:hAnsi="Arial" w:cs="Arial"/>
          <w:sz w:val="24"/>
        </w:rPr>
        <w:t>Геймановского</w:t>
      </w:r>
      <w:proofErr w:type="spellEnd"/>
      <w:r w:rsidR="004D2590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</w:t>
      </w:r>
      <w:proofErr w:type="gramStart"/>
      <w:r w:rsidRPr="00E86D3B">
        <w:rPr>
          <w:rFonts w:ascii="Arial" w:hAnsi="Arial" w:cs="Arial"/>
          <w:sz w:val="24"/>
        </w:rPr>
        <w:t>от</w:t>
      </w:r>
      <w:proofErr w:type="gramEnd"/>
      <w:r w:rsidRPr="00E86D3B">
        <w:rPr>
          <w:rFonts w:ascii="Arial" w:hAnsi="Arial" w:cs="Arial"/>
          <w:sz w:val="24"/>
        </w:rPr>
        <w:t xml:space="preserve"> __________ </w:t>
      </w:r>
      <w:r w:rsidR="004D2590" w:rsidRPr="00E86D3B">
        <w:rPr>
          <w:rFonts w:ascii="Arial" w:hAnsi="Arial" w:cs="Arial"/>
          <w:sz w:val="24"/>
        </w:rPr>
        <w:t>№</w:t>
      </w:r>
      <w:r w:rsidRPr="00E86D3B">
        <w:rPr>
          <w:rFonts w:ascii="Arial" w:hAnsi="Arial" w:cs="Arial"/>
          <w:sz w:val="24"/>
        </w:rPr>
        <w:t xml:space="preserve"> ___ </w:t>
      </w:r>
      <w:r w:rsidR="004D2590" w:rsidRPr="00E86D3B">
        <w:rPr>
          <w:rFonts w:ascii="Arial" w:hAnsi="Arial" w:cs="Arial"/>
          <w:sz w:val="24"/>
        </w:rPr>
        <w:t>«</w:t>
      </w:r>
      <w:proofErr w:type="gramStart"/>
      <w:r w:rsidRPr="00E86D3B">
        <w:rPr>
          <w:rFonts w:ascii="Arial" w:hAnsi="Arial" w:cs="Arial"/>
          <w:sz w:val="24"/>
        </w:rPr>
        <w:t>О</w:t>
      </w:r>
      <w:proofErr w:type="gramEnd"/>
      <w:r w:rsidRPr="00E86D3B">
        <w:rPr>
          <w:rFonts w:ascii="Arial" w:hAnsi="Arial" w:cs="Arial"/>
          <w:sz w:val="24"/>
        </w:rPr>
        <w:t xml:space="preserve"> </w:t>
      </w:r>
      <w:r w:rsidR="004D2590" w:rsidRPr="00E86D3B">
        <w:rPr>
          <w:rFonts w:ascii="Arial" w:hAnsi="Arial" w:cs="Arial"/>
          <w:sz w:val="24"/>
        </w:rPr>
        <w:t xml:space="preserve">бюджете </w:t>
      </w:r>
      <w:proofErr w:type="spellStart"/>
      <w:r w:rsidR="004D2590" w:rsidRPr="00E86D3B">
        <w:rPr>
          <w:rFonts w:ascii="Arial" w:hAnsi="Arial" w:cs="Arial"/>
          <w:sz w:val="24"/>
        </w:rPr>
        <w:t>Геймановского</w:t>
      </w:r>
      <w:proofErr w:type="spellEnd"/>
      <w:r w:rsidR="004D2590" w:rsidRPr="00E86D3B">
        <w:rPr>
          <w:rFonts w:ascii="Arial" w:hAnsi="Arial" w:cs="Arial"/>
          <w:sz w:val="24"/>
        </w:rPr>
        <w:t xml:space="preserve"> сельского поселения Тбилисского района на _______год»</w:t>
      </w:r>
      <w:r w:rsidRPr="00E86D3B">
        <w:rPr>
          <w:rFonts w:ascii="Arial" w:hAnsi="Arial" w:cs="Arial"/>
          <w:sz w:val="24"/>
        </w:rPr>
        <w:t>, заключили настоящий Договор о нижеследующем: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1. Предмет договора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84" w:name="sub_4011"/>
      <w:r w:rsidRPr="00E86D3B">
        <w:rPr>
          <w:rFonts w:ascii="Arial" w:hAnsi="Arial" w:cs="Arial"/>
          <w:sz w:val="24"/>
        </w:rPr>
        <w:t xml:space="preserve">1.1. </w:t>
      </w:r>
      <w:proofErr w:type="gramStart"/>
      <w:r w:rsidRPr="00E86D3B">
        <w:rPr>
          <w:rFonts w:ascii="Arial" w:hAnsi="Arial" w:cs="Arial"/>
          <w:sz w:val="24"/>
        </w:rPr>
        <w:t xml:space="preserve">Гарант по настоящему Договору предоставляет Принципалу муниципальную гарантию </w:t>
      </w:r>
      <w:proofErr w:type="spellStart"/>
      <w:r w:rsidR="004D2590" w:rsidRPr="00E86D3B">
        <w:rPr>
          <w:rFonts w:ascii="Arial" w:hAnsi="Arial" w:cs="Arial"/>
          <w:sz w:val="24"/>
        </w:rPr>
        <w:t>Геймановского</w:t>
      </w:r>
      <w:proofErr w:type="spellEnd"/>
      <w:r w:rsidR="004D2590" w:rsidRPr="00E86D3B">
        <w:rPr>
          <w:rFonts w:ascii="Arial" w:hAnsi="Arial" w:cs="Arial"/>
          <w:sz w:val="24"/>
        </w:rPr>
        <w:t xml:space="preserve"> сельского поселения Тбилисского района </w:t>
      </w:r>
      <w:r w:rsidRPr="00E86D3B">
        <w:rPr>
          <w:rFonts w:ascii="Arial" w:hAnsi="Arial" w:cs="Arial"/>
          <w:sz w:val="24"/>
        </w:rPr>
        <w:t xml:space="preserve">(далее - Гарантия), в силу которой Гарант обязуется уплатить Бенефициару по письменному требованию Бенефициара (Бенефициаров), а также Принципала в порядке и в размере, установленных настоящим Договором и Гарантией, денежную сумму в валюте Российской Федерации в случае неисполнения Принципалом обязательств по погашению основного долга </w:t>
      </w:r>
      <w:r w:rsidRPr="00E86D3B">
        <w:rPr>
          <w:rFonts w:ascii="Arial" w:hAnsi="Arial" w:cs="Arial"/>
          <w:sz w:val="24"/>
        </w:rPr>
        <w:lastRenderedPageBreak/>
        <w:t>(основного долга и процентов) за</w:t>
      </w:r>
      <w:proofErr w:type="gramEnd"/>
      <w:r w:rsidRPr="00E86D3B">
        <w:rPr>
          <w:rFonts w:ascii="Arial" w:hAnsi="Arial" w:cs="Arial"/>
          <w:sz w:val="24"/>
        </w:rPr>
        <w:t xml:space="preserve"> пользование предоставленными бенефициаром (бенефициарами) на возвратной основе денежными средствами) на сумму</w:t>
      </w:r>
      <w:proofErr w:type="gramStart"/>
      <w:r w:rsidRPr="00E86D3B">
        <w:rPr>
          <w:rFonts w:ascii="Arial" w:hAnsi="Arial" w:cs="Arial"/>
          <w:sz w:val="24"/>
        </w:rPr>
        <w:t xml:space="preserve"> __________ (____________) </w:t>
      </w:r>
      <w:proofErr w:type="gramEnd"/>
      <w:r w:rsidRPr="00E86D3B">
        <w:rPr>
          <w:rFonts w:ascii="Arial" w:hAnsi="Arial" w:cs="Arial"/>
          <w:sz w:val="24"/>
        </w:rPr>
        <w:t xml:space="preserve">рублей в срок, предусмотренный условиями обеспеченного обязательства, не превышающий срока действия Гарантии, установленного в </w:t>
      </w:r>
      <w:hyperlink w:anchor="sub_404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4.2</w:t>
        </w:r>
      </w:hyperlink>
      <w:r w:rsidRPr="00E86D3B">
        <w:rPr>
          <w:rFonts w:ascii="Arial" w:hAnsi="Arial" w:cs="Arial"/>
          <w:sz w:val="24"/>
        </w:rPr>
        <w:t xml:space="preserve"> настоящего Договора.</w:t>
      </w:r>
    </w:p>
    <w:bookmarkEnd w:id="84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Гарантия предоставляется с целью ________________________ и обеспечивает исполнение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>инципала, возникающих в результате _______________________ (</w:t>
      </w:r>
      <w:hyperlink w:anchor="sub_22222" w:history="1">
        <w:r w:rsidRPr="00E86D3B">
          <w:rPr>
            <w:rStyle w:val="a7"/>
            <w:rFonts w:ascii="Arial" w:hAnsi="Arial" w:cs="Arial"/>
            <w:color w:val="auto"/>
            <w:sz w:val="24"/>
          </w:rPr>
          <w:t>1</w:t>
        </w:r>
      </w:hyperlink>
      <w:r w:rsidRPr="00E86D3B">
        <w:rPr>
          <w:rFonts w:ascii="Arial" w:hAnsi="Arial" w:cs="Arial"/>
          <w:sz w:val="24"/>
        </w:rPr>
        <w:t>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85" w:name="sub_4012"/>
      <w:r w:rsidRPr="00E86D3B">
        <w:rPr>
          <w:rFonts w:ascii="Arial" w:hAnsi="Arial" w:cs="Arial"/>
          <w:sz w:val="24"/>
        </w:rPr>
        <w:t>1.2. Принципал принимает на себя обязательства по уплате основного долга (и (или) процентов), исполнение которых обеспечивается Гарантией, в объёме, не превышающем объём обязательств по Гарантии (</w:t>
      </w:r>
      <w:hyperlink w:anchor="sub_33333" w:history="1">
        <w:r w:rsidRPr="00E86D3B">
          <w:rPr>
            <w:rStyle w:val="a7"/>
            <w:rFonts w:ascii="Arial" w:hAnsi="Arial" w:cs="Arial"/>
            <w:color w:val="auto"/>
            <w:sz w:val="24"/>
          </w:rPr>
          <w:t>2</w:t>
        </w:r>
      </w:hyperlink>
      <w:r w:rsidRPr="00E86D3B">
        <w:rPr>
          <w:rFonts w:ascii="Arial" w:hAnsi="Arial" w:cs="Arial"/>
          <w:sz w:val="24"/>
        </w:rPr>
        <w:t>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86" w:name="sub_4013"/>
      <w:bookmarkEnd w:id="85"/>
      <w:r w:rsidRPr="00E86D3B">
        <w:rPr>
          <w:rFonts w:ascii="Arial" w:hAnsi="Arial" w:cs="Arial"/>
          <w:sz w:val="24"/>
        </w:rPr>
        <w:t>1.3. Гарантия предоставляется с правом предъявления Гарантом регрессных требований к Принципалу.</w:t>
      </w:r>
    </w:p>
    <w:bookmarkEnd w:id="86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1.4. </w:t>
      </w:r>
      <w:proofErr w:type="gramStart"/>
      <w:r w:rsidRPr="00E86D3B">
        <w:rPr>
          <w:rFonts w:ascii="Arial" w:hAnsi="Arial" w:cs="Arial"/>
          <w:sz w:val="24"/>
        </w:rPr>
        <w:t xml:space="preserve">Гарант несёт _______________ (субсидиарную (солидарную) ответственность по гарантированному обязательству Принципала в пределах средств, указанных в </w:t>
      </w:r>
      <w:hyperlink w:anchor="sub_401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1.1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4021" w:history="1">
        <w:r w:rsidRPr="00E86D3B">
          <w:rPr>
            <w:rStyle w:val="a7"/>
            <w:rFonts w:ascii="Arial" w:hAnsi="Arial" w:cs="Arial"/>
            <w:color w:val="auto"/>
            <w:sz w:val="24"/>
          </w:rPr>
          <w:t>2.1</w:t>
        </w:r>
      </w:hyperlink>
      <w:r w:rsidRPr="00E86D3B">
        <w:rPr>
          <w:rFonts w:ascii="Arial" w:hAnsi="Arial" w:cs="Arial"/>
          <w:sz w:val="24"/>
        </w:rPr>
        <w:t xml:space="preserve"> настоящего Договора (</w:t>
      </w:r>
      <w:hyperlink w:anchor="sub_44444" w:history="1">
        <w:r w:rsidRPr="00E86D3B">
          <w:rPr>
            <w:rStyle w:val="a7"/>
            <w:rFonts w:ascii="Arial" w:hAnsi="Arial" w:cs="Arial"/>
            <w:color w:val="auto"/>
            <w:sz w:val="24"/>
          </w:rPr>
          <w:t>3</w:t>
        </w:r>
      </w:hyperlink>
      <w:r w:rsidRPr="00E86D3B">
        <w:rPr>
          <w:rFonts w:ascii="Arial" w:hAnsi="Arial" w:cs="Arial"/>
          <w:sz w:val="24"/>
        </w:rPr>
        <w:t>).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1.5. Принадлежащее бенефициару (бенефициарам) по Гарантии право требования может (не может) быть передано другому лицу в случае передачи права требования по обеспеченному ею обязательству.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2. Права и обязанности Гаранта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87" w:name="sub_4021"/>
      <w:r w:rsidRPr="00E86D3B">
        <w:rPr>
          <w:rFonts w:ascii="Arial" w:hAnsi="Arial" w:cs="Arial"/>
          <w:sz w:val="24"/>
        </w:rPr>
        <w:t>2.1. Гарант гарантирует исполнение обязательства Принципала по погашению основного долга (основного долга и процентов за пользование предоставленными бенефициаром (бенефициарами) на возвратной основе денежными средствами).</w:t>
      </w:r>
    </w:p>
    <w:bookmarkEnd w:id="87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Предел общей ответственности Гаранта перед бенефициаром (бенефициарами) (предельная сумма Гарантии) составляет не более</w:t>
      </w:r>
      <w:proofErr w:type="gramStart"/>
      <w:r w:rsidRPr="00E86D3B">
        <w:rPr>
          <w:rFonts w:ascii="Arial" w:hAnsi="Arial" w:cs="Arial"/>
          <w:sz w:val="24"/>
        </w:rPr>
        <w:t xml:space="preserve"> __________ (__________________) </w:t>
      </w:r>
      <w:proofErr w:type="gramEnd"/>
      <w:r w:rsidRPr="00E86D3B">
        <w:rPr>
          <w:rFonts w:ascii="Arial" w:hAnsi="Arial" w:cs="Arial"/>
          <w:sz w:val="24"/>
        </w:rPr>
        <w:t>рублей.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2.2. Гарант гарантирует своевременное и надлежащее исполнение Принципалом обязательств, указанных в </w:t>
      </w:r>
      <w:hyperlink w:anchor="sub_401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1.1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4021" w:history="1">
        <w:r w:rsidRPr="00E86D3B">
          <w:rPr>
            <w:rStyle w:val="a7"/>
            <w:rFonts w:ascii="Arial" w:hAnsi="Arial" w:cs="Arial"/>
            <w:color w:val="auto"/>
            <w:sz w:val="24"/>
          </w:rPr>
          <w:t>2.1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в срок, предусмотренный условиями обеспеченного обязательства, но не превышающий срока действия Гарантии, установленного в </w:t>
      </w:r>
      <w:hyperlink w:anchor="sub_404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4.2</w:t>
        </w:r>
      </w:hyperlink>
      <w:r w:rsidRPr="00E86D3B">
        <w:rPr>
          <w:rFonts w:ascii="Arial" w:hAnsi="Arial" w:cs="Arial"/>
          <w:sz w:val="24"/>
        </w:rPr>
        <w:t xml:space="preserve"> настоящего Договора.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2.3. Гарант подтверждает, что согласно решению </w:t>
      </w:r>
      <w:r w:rsidR="004D2590" w:rsidRPr="00E86D3B">
        <w:rPr>
          <w:rFonts w:ascii="Arial" w:hAnsi="Arial" w:cs="Arial"/>
          <w:sz w:val="24"/>
        </w:rPr>
        <w:t xml:space="preserve">Совета </w:t>
      </w:r>
      <w:proofErr w:type="spellStart"/>
      <w:r w:rsidR="004D2590" w:rsidRPr="00E86D3B">
        <w:rPr>
          <w:rFonts w:ascii="Arial" w:hAnsi="Arial" w:cs="Arial"/>
          <w:sz w:val="24"/>
        </w:rPr>
        <w:t>Геймановского</w:t>
      </w:r>
      <w:proofErr w:type="spellEnd"/>
      <w:r w:rsidR="004D2590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</w:t>
      </w:r>
      <w:proofErr w:type="gramStart"/>
      <w:r w:rsidRPr="00E86D3B">
        <w:rPr>
          <w:rFonts w:ascii="Arial" w:hAnsi="Arial" w:cs="Arial"/>
          <w:sz w:val="24"/>
        </w:rPr>
        <w:t>от</w:t>
      </w:r>
      <w:proofErr w:type="gramEnd"/>
      <w:r w:rsidRPr="00E86D3B">
        <w:rPr>
          <w:rFonts w:ascii="Arial" w:hAnsi="Arial" w:cs="Arial"/>
          <w:sz w:val="24"/>
        </w:rPr>
        <w:t xml:space="preserve"> __________ </w:t>
      </w:r>
      <w:r w:rsidR="004D2590" w:rsidRPr="00E86D3B">
        <w:rPr>
          <w:rFonts w:ascii="Arial" w:hAnsi="Arial" w:cs="Arial"/>
          <w:sz w:val="24"/>
        </w:rPr>
        <w:t>№</w:t>
      </w:r>
      <w:r w:rsidRPr="00E86D3B">
        <w:rPr>
          <w:rFonts w:ascii="Arial" w:hAnsi="Arial" w:cs="Arial"/>
          <w:sz w:val="24"/>
        </w:rPr>
        <w:t xml:space="preserve"> ___ </w:t>
      </w:r>
      <w:r w:rsidR="004D2590" w:rsidRPr="00E86D3B">
        <w:rPr>
          <w:rFonts w:ascii="Arial" w:hAnsi="Arial" w:cs="Arial"/>
          <w:sz w:val="24"/>
        </w:rPr>
        <w:t>«</w:t>
      </w:r>
      <w:proofErr w:type="gramStart"/>
      <w:r w:rsidR="004D2590" w:rsidRPr="00E86D3B">
        <w:rPr>
          <w:rFonts w:ascii="Arial" w:hAnsi="Arial" w:cs="Arial"/>
          <w:sz w:val="24"/>
        </w:rPr>
        <w:t>О</w:t>
      </w:r>
      <w:proofErr w:type="gramEnd"/>
      <w:r w:rsidR="004D2590" w:rsidRPr="00E86D3B">
        <w:rPr>
          <w:rFonts w:ascii="Arial" w:hAnsi="Arial" w:cs="Arial"/>
          <w:sz w:val="24"/>
        </w:rPr>
        <w:t xml:space="preserve"> бюджете </w:t>
      </w:r>
      <w:proofErr w:type="spellStart"/>
      <w:r w:rsidR="004D2590" w:rsidRPr="00E86D3B">
        <w:rPr>
          <w:rFonts w:ascii="Arial" w:hAnsi="Arial" w:cs="Arial"/>
          <w:sz w:val="24"/>
        </w:rPr>
        <w:t>Геймановского</w:t>
      </w:r>
      <w:proofErr w:type="spellEnd"/>
      <w:r w:rsidR="004D2590" w:rsidRPr="00E86D3B">
        <w:rPr>
          <w:rFonts w:ascii="Arial" w:hAnsi="Arial" w:cs="Arial"/>
          <w:sz w:val="24"/>
        </w:rPr>
        <w:t xml:space="preserve"> сельского поселения Тбилисского района на ________год»</w:t>
      </w:r>
      <w:r w:rsidRPr="00E86D3B">
        <w:rPr>
          <w:rFonts w:ascii="Arial" w:hAnsi="Arial" w:cs="Arial"/>
          <w:sz w:val="24"/>
        </w:rPr>
        <w:t xml:space="preserve"> в местном бюджете (бюджете </w:t>
      </w:r>
      <w:proofErr w:type="spellStart"/>
      <w:r w:rsidR="004D2590" w:rsidRPr="00E86D3B">
        <w:rPr>
          <w:rFonts w:ascii="Arial" w:hAnsi="Arial" w:cs="Arial"/>
          <w:sz w:val="24"/>
        </w:rPr>
        <w:t>Геймановского</w:t>
      </w:r>
      <w:proofErr w:type="spellEnd"/>
      <w:r w:rsidR="004D2590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) предусмотрены средства для исполнения Гарантом своих обязательств по Гарантии. Гарант также обязуется предусмотреть в решениях </w:t>
      </w:r>
      <w:r w:rsidR="004D2590" w:rsidRPr="00E86D3B">
        <w:rPr>
          <w:rFonts w:ascii="Arial" w:hAnsi="Arial" w:cs="Arial"/>
          <w:sz w:val="24"/>
        </w:rPr>
        <w:t xml:space="preserve">Совета </w:t>
      </w:r>
      <w:proofErr w:type="spellStart"/>
      <w:r w:rsidR="004D2590" w:rsidRPr="00E86D3B">
        <w:rPr>
          <w:rFonts w:ascii="Arial" w:hAnsi="Arial" w:cs="Arial"/>
          <w:sz w:val="24"/>
        </w:rPr>
        <w:t>Геймановского</w:t>
      </w:r>
      <w:proofErr w:type="spellEnd"/>
      <w:r w:rsidR="004D2590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о местном бюджете (бюджете </w:t>
      </w:r>
      <w:proofErr w:type="spellStart"/>
      <w:r w:rsidR="004D2590" w:rsidRPr="00E86D3B">
        <w:rPr>
          <w:rFonts w:ascii="Arial" w:hAnsi="Arial" w:cs="Arial"/>
          <w:sz w:val="24"/>
        </w:rPr>
        <w:t>Геймановского</w:t>
      </w:r>
      <w:proofErr w:type="spellEnd"/>
      <w:r w:rsidR="004D2590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>) на соответствующие финансовые годы в течение срока действия Гарантии средства для исполнения обязательств Гаранта по настоящему Договору.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88" w:name="sub_4024"/>
      <w:r w:rsidRPr="00E86D3B">
        <w:rPr>
          <w:rFonts w:ascii="Arial" w:hAnsi="Arial" w:cs="Arial"/>
          <w:sz w:val="24"/>
        </w:rPr>
        <w:t xml:space="preserve">2.4. Обязательство Гаранта по Гарантии (предельная сумма Гарантии) будет уменьшаться по мере и в размере выполнения Принципалом своих денежных обязательств, обеспеченных Гарантией, перед бенефициаром (бенефициарами) в соответствии с условиями обеспечиваемого обязательства. </w:t>
      </w:r>
      <w:proofErr w:type="gramStart"/>
      <w:r w:rsidRPr="00E86D3B">
        <w:rPr>
          <w:rFonts w:ascii="Arial" w:hAnsi="Arial" w:cs="Arial"/>
          <w:sz w:val="24"/>
        </w:rPr>
        <w:t xml:space="preserve">(По мере исполнения Принципалом обязательств, обеспеченных Гарантией, обязательство Гаранта по Гарантии (предельная сумма Гарантии) уменьшается на величину, равную произведению суммы погашения обязательств и доли, которую составляет общий объём обязательств по Гарантии по возврату суммы, установленной в соответствии с условиями </w:t>
      </w:r>
      <w:hyperlink w:anchor="sub_502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2.1</w:t>
        </w:r>
      </w:hyperlink>
      <w:r w:rsidRPr="00E86D3B">
        <w:rPr>
          <w:rFonts w:ascii="Arial" w:hAnsi="Arial" w:cs="Arial"/>
          <w:sz w:val="24"/>
        </w:rPr>
        <w:t xml:space="preserve"> Гарантии, ко всей сумме предоставленных бенефициаром (бенефициарами) на возвратной основе денежных средств (и (или) подлежащих уплате процентов) (сумма погашения</w:t>
      </w:r>
      <w:proofErr w:type="gramEnd"/>
      <w:r w:rsidRPr="00E86D3B">
        <w:rPr>
          <w:rFonts w:ascii="Arial" w:hAnsi="Arial" w:cs="Arial"/>
          <w:sz w:val="24"/>
        </w:rPr>
        <w:t xml:space="preserve"> </w:t>
      </w:r>
      <w:proofErr w:type="gramStart"/>
      <w:r w:rsidRPr="00E86D3B">
        <w:rPr>
          <w:rFonts w:ascii="Arial" w:hAnsi="Arial" w:cs="Arial"/>
          <w:sz w:val="24"/>
        </w:rPr>
        <w:lastRenderedPageBreak/>
        <w:t>обязательств x (сумма обязательств по Гарантии/сумма предоставленных бенефициаром (бенефициарами) на возвратной основе денежных средств (и (или) подлежащих уплате процентов).</w:t>
      </w:r>
      <w:proofErr w:type="gramEnd"/>
    </w:p>
    <w:bookmarkEnd w:id="88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2.5. За исключением денежных обязательств, указанных в </w:t>
      </w:r>
      <w:hyperlink w:anchor="sub_401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1.1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4021" w:history="1">
        <w:r w:rsidRPr="00E86D3B">
          <w:rPr>
            <w:rStyle w:val="a7"/>
            <w:rFonts w:ascii="Arial" w:hAnsi="Arial" w:cs="Arial"/>
            <w:color w:val="auto"/>
            <w:sz w:val="24"/>
          </w:rPr>
          <w:t>2.1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Гарант не гарантирует исполнение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>инципала по уплате штрафов, комиссий, пени за просрочку погашения задолженности по основному долгу и за просрочку уплаты процентов и других платежей.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2.6. Гарант подтверждает, что </w:t>
      </w:r>
      <w:r w:rsidR="004D2590" w:rsidRPr="00E86D3B">
        <w:rPr>
          <w:rFonts w:ascii="Arial" w:hAnsi="Arial" w:cs="Arial"/>
          <w:sz w:val="24"/>
        </w:rPr>
        <w:t>финансовый орган</w:t>
      </w:r>
      <w:r w:rsidRPr="00E86D3B">
        <w:rPr>
          <w:rFonts w:ascii="Arial" w:hAnsi="Arial" w:cs="Arial"/>
          <w:sz w:val="24"/>
        </w:rPr>
        <w:t xml:space="preserve"> администрации </w:t>
      </w:r>
      <w:proofErr w:type="spellStart"/>
      <w:r w:rsidR="004D2590" w:rsidRPr="00E86D3B">
        <w:rPr>
          <w:rFonts w:ascii="Arial" w:hAnsi="Arial" w:cs="Arial"/>
          <w:sz w:val="24"/>
        </w:rPr>
        <w:t>Геймановского</w:t>
      </w:r>
      <w:proofErr w:type="spellEnd"/>
      <w:r w:rsidR="004D2590" w:rsidRPr="00E86D3B">
        <w:rPr>
          <w:rFonts w:ascii="Arial" w:hAnsi="Arial" w:cs="Arial"/>
          <w:sz w:val="24"/>
        </w:rPr>
        <w:t xml:space="preserve"> сельского поселения Тбилисского района </w:t>
      </w:r>
      <w:r w:rsidRPr="00E86D3B">
        <w:rPr>
          <w:rFonts w:ascii="Arial" w:hAnsi="Arial" w:cs="Arial"/>
          <w:sz w:val="24"/>
        </w:rPr>
        <w:t>(далее - Финансовый орган Гаранта):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 xml:space="preserve">в срок, не превышающий трёх дней с момента вступления в силу Гарантии, вносит соответствующую запись в муниципальную долговую книгу </w:t>
      </w:r>
      <w:proofErr w:type="spellStart"/>
      <w:r w:rsidR="004D2590" w:rsidRPr="00E86D3B">
        <w:rPr>
          <w:rFonts w:ascii="Arial" w:hAnsi="Arial" w:cs="Arial"/>
          <w:sz w:val="24"/>
        </w:rPr>
        <w:t>Геймановского</w:t>
      </w:r>
      <w:proofErr w:type="spellEnd"/>
      <w:r w:rsidR="004D2590" w:rsidRPr="00E86D3B">
        <w:rPr>
          <w:rFonts w:ascii="Arial" w:hAnsi="Arial" w:cs="Arial"/>
          <w:sz w:val="24"/>
        </w:rPr>
        <w:t xml:space="preserve"> сельского поселения Тбилисского района </w:t>
      </w:r>
      <w:r w:rsidRPr="00E86D3B">
        <w:rPr>
          <w:rFonts w:ascii="Arial" w:hAnsi="Arial" w:cs="Arial"/>
          <w:sz w:val="24"/>
        </w:rPr>
        <w:t xml:space="preserve">о включении общей суммы обязательств, вытекающей из Гарантии, предоставляемой в соответствии с настоящим Договором, в состав муниципального долга </w:t>
      </w:r>
      <w:proofErr w:type="spellStart"/>
      <w:r w:rsidR="004D2590" w:rsidRPr="00E86D3B">
        <w:rPr>
          <w:rFonts w:ascii="Arial" w:hAnsi="Arial" w:cs="Arial"/>
          <w:sz w:val="24"/>
        </w:rPr>
        <w:t>Геймановского</w:t>
      </w:r>
      <w:proofErr w:type="spellEnd"/>
      <w:r w:rsidR="004D2590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в качестве долгового обязательства;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в срок, не превышающий трёх дней со дня получения от Принципала извещения о факте частичного или полного исполнения гарантированных обязательств (Принципалом, Гарантом, третьими лицами), вносит соответствующую запись в муниципальную долговую книгу </w:t>
      </w:r>
      <w:proofErr w:type="spellStart"/>
      <w:r w:rsidR="004D2590" w:rsidRPr="00E86D3B">
        <w:rPr>
          <w:rFonts w:ascii="Arial" w:hAnsi="Arial" w:cs="Arial"/>
          <w:sz w:val="24"/>
        </w:rPr>
        <w:t>Геймановского</w:t>
      </w:r>
      <w:proofErr w:type="spellEnd"/>
      <w:r w:rsidR="004D2590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об уменьшении обязательств Гаранта по Гарантии согласно </w:t>
      </w:r>
      <w:hyperlink w:anchor="sub_4024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пункту 2.4</w:t>
        </w:r>
      </w:hyperlink>
      <w:r w:rsidRPr="00E86D3B">
        <w:rPr>
          <w:rFonts w:ascii="Arial" w:hAnsi="Arial" w:cs="Arial"/>
          <w:sz w:val="24"/>
        </w:rPr>
        <w:t xml:space="preserve"> настоящего Договора.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89" w:name="sub_4027"/>
      <w:r w:rsidRPr="00E86D3B">
        <w:rPr>
          <w:rFonts w:ascii="Arial" w:hAnsi="Arial" w:cs="Arial"/>
          <w:sz w:val="24"/>
        </w:rPr>
        <w:t>2.7. Гарантия должна быть составлена в одном экземпляре. Гарантия передаётся Гарантом Принципалу по акту приема-передачи.</w:t>
      </w:r>
    </w:p>
    <w:bookmarkEnd w:id="89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Принципал осуществляет передачу Гарантии бенефициару по акту приёма-передачи не позднее __________, с момента подписания акта приёма-передачи между Гарантом и Принципалом. Принципал направляет Гаранту уведомление о передаче Гарантии бенефициару с приложением копии акта приёма-передачи Гарантии в течение двух дней с момента подписания данного акта приёма-передачи Гарантии (</w:t>
      </w:r>
      <w:hyperlink w:anchor="sub_55555" w:history="1">
        <w:r w:rsidRPr="00E86D3B">
          <w:rPr>
            <w:rStyle w:val="a7"/>
            <w:rFonts w:ascii="Arial" w:hAnsi="Arial" w:cs="Arial"/>
            <w:color w:val="auto"/>
            <w:sz w:val="24"/>
          </w:rPr>
          <w:t>4</w:t>
        </w:r>
      </w:hyperlink>
      <w:r w:rsidRPr="00E86D3B">
        <w:rPr>
          <w:rFonts w:ascii="Arial" w:hAnsi="Arial" w:cs="Arial"/>
          <w:sz w:val="24"/>
        </w:rPr>
        <w:t>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2.8. Условия Гарантии действуют только в части, не противоречащей настоящему Договору.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2.9. Гарантия передается после предоставления Принципалом надлежаще оформленных документов, подтверждающих обеспечение исполнения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>инципала по Гарантии (</w:t>
      </w:r>
      <w:hyperlink w:anchor="sub_66666" w:history="1">
        <w:r w:rsidRPr="00E86D3B">
          <w:rPr>
            <w:rStyle w:val="a7"/>
            <w:rFonts w:ascii="Arial" w:hAnsi="Arial" w:cs="Arial"/>
            <w:color w:val="auto"/>
            <w:sz w:val="24"/>
          </w:rPr>
          <w:t>5</w:t>
        </w:r>
      </w:hyperlink>
      <w:r w:rsidRPr="00E86D3B">
        <w:rPr>
          <w:rFonts w:ascii="Arial" w:hAnsi="Arial" w:cs="Arial"/>
          <w:sz w:val="24"/>
        </w:rPr>
        <w:t>).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3. Права и обязанности Принципала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3.1. Принципал настоящим подтверждает, что он располагает всеми необходимыми полномочиями для исполнения всех обязательств по настоящему Договору и никаких дополнительных разрешений и согласований Принципалу для этого не требуется. Принципал обязуется незамедлительно информировать Гаранта о случаях возникновения любых обстоятельств, которые могут повлечь за собой невыполнение Принципалом гарантированных обязательств перед бенефициаром (бенефициарами) или нарушение условий настоящего Договора, а также принять все возможные законные меры для предотвращения нарушения своих обязательств и информировать Гаранта о принимаемых мерах.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3.2. Принципал обязуется: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а) представить Гаранту и Финансовому органу Гаранта документы, подтверждающие возникновение гарантируемого обязательства, не позднее ____ рабочих дней с момента его возникновения;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б) уведомлять Гаранта и Финансовый орган Гаранта о выполнении (невыполнении) обязательств, указанных в </w:t>
      </w:r>
      <w:hyperlink w:anchor="sub_401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1.1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Принципалом либо третьими лицами не позднее следующих ____ рабочих дней </w:t>
      </w:r>
      <w:r w:rsidRPr="00E86D3B">
        <w:rPr>
          <w:rFonts w:ascii="Arial" w:hAnsi="Arial" w:cs="Arial"/>
          <w:sz w:val="24"/>
        </w:rPr>
        <w:lastRenderedPageBreak/>
        <w:t>после выполнения (невыполнения) соответствующих платежей с приложением подтверждающих документов;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в) своевременно информировать Гаранта о возникающих разногласиях с бенефициаром (бенефициарами);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г) незамедлительно по запросу Гаранта представить последнему необходимые для исполнения настоящего Договора информацию и документы;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д) предоставить ликвидное обеспечение исполнения регрессных требований Гаранта в полном объёме или в какой-либо части Гарантии, а также подтверждение независимым оценщиком рыночной стоимости обеспечения, отнесенного действующим законодательством к объектам оценки (</w:t>
      </w:r>
      <w:hyperlink w:anchor="sub_66666" w:history="1">
        <w:r w:rsidRPr="00E86D3B">
          <w:rPr>
            <w:rStyle w:val="a7"/>
            <w:rFonts w:ascii="Arial" w:hAnsi="Arial" w:cs="Arial"/>
            <w:color w:val="auto"/>
            <w:sz w:val="24"/>
          </w:rPr>
          <w:t>5</w:t>
        </w:r>
      </w:hyperlink>
      <w:r w:rsidRPr="00E86D3B">
        <w:rPr>
          <w:rFonts w:ascii="Arial" w:hAnsi="Arial" w:cs="Arial"/>
          <w:sz w:val="24"/>
        </w:rPr>
        <w:t>).;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90" w:name="sub_40326"/>
      <w:r w:rsidRPr="00E86D3B">
        <w:rPr>
          <w:rFonts w:ascii="Arial" w:hAnsi="Arial" w:cs="Arial"/>
          <w:sz w:val="24"/>
        </w:rPr>
        <w:t>е) исполнить требование Гаранта о возмещении Принципалом Гаранту в течение ____ дней после исполнения Гарантом обязательств по Гарантии сумм, уплаченных Гарантом бенефициару (бенефициарам) по Гарантии. Не поступление Гаранту от Принципала сумм по требованию Гаранта к Принципалу в сроки, предусмотренные в настоящем подпункте, означает нарушение Принципалом своих обязательств перед Гарантом по Гарантии и настоящему Договору, и указанная сумма требования автоматически считается просроченной задолженностью Принципала перед Гарантом (</w:t>
      </w:r>
      <w:hyperlink w:anchor="sub_77777" w:history="1">
        <w:r w:rsidRPr="00E86D3B">
          <w:rPr>
            <w:rStyle w:val="a7"/>
            <w:rFonts w:ascii="Arial" w:hAnsi="Arial" w:cs="Arial"/>
            <w:color w:val="auto"/>
            <w:sz w:val="24"/>
          </w:rPr>
          <w:t>6</w:t>
        </w:r>
      </w:hyperlink>
      <w:r w:rsidRPr="00E86D3B">
        <w:rPr>
          <w:rFonts w:ascii="Arial" w:hAnsi="Arial" w:cs="Arial"/>
          <w:sz w:val="24"/>
        </w:rPr>
        <w:t>);</w:t>
      </w:r>
    </w:p>
    <w:bookmarkEnd w:id="90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ж) уплатить Гаранту пени из расчёта одной трехсотой </w:t>
      </w:r>
      <w:hyperlink r:id="rId19" w:history="1">
        <w:r w:rsidRPr="00E86D3B">
          <w:rPr>
            <w:rStyle w:val="a7"/>
            <w:rFonts w:ascii="Arial" w:hAnsi="Arial" w:cs="Arial"/>
            <w:color w:val="auto"/>
            <w:sz w:val="24"/>
          </w:rPr>
          <w:t>ставки рефинансирования</w:t>
        </w:r>
      </w:hyperlink>
      <w:r w:rsidRPr="00E86D3B">
        <w:rPr>
          <w:rFonts w:ascii="Arial" w:hAnsi="Arial" w:cs="Arial"/>
          <w:sz w:val="24"/>
        </w:rPr>
        <w:t xml:space="preserve"> Центрального банка Российской Федерации, действующей на первый день неисполнения требования Гаранта согласно </w:t>
      </w:r>
      <w:hyperlink w:anchor="sub_40326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подпункту "е"</w:t>
        </w:r>
      </w:hyperlink>
      <w:r w:rsidRPr="00E86D3B">
        <w:rPr>
          <w:rFonts w:ascii="Arial" w:hAnsi="Arial" w:cs="Arial"/>
          <w:sz w:val="24"/>
        </w:rPr>
        <w:t xml:space="preserve"> настоящего пункта, на сумму просроченной задолженности за каждый календарный день просрочки (</w:t>
      </w:r>
      <w:hyperlink w:anchor="sub_77777" w:history="1">
        <w:r w:rsidRPr="00E86D3B">
          <w:rPr>
            <w:rStyle w:val="a7"/>
            <w:rFonts w:ascii="Arial" w:hAnsi="Arial" w:cs="Arial"/>
            <w:color w:val="auto"/>
            <w:sz w:val="24"/>
          </w:rPr>
          <w:t>6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з) предоставить бенефициару (бенефициарам) право на </w:t>
      </w:r>
      <w:proofErr w:type="spellStart"/>
      <w:r w:rsidRPr="00E86D3B">
        <w:rPr>
          <w:rFonts w:ascii="Arial" w:hAnsi="Arial" w:cs="Arial"/>
          <w:sz w:val="24"/>
        </w:rPr>
        <w:t>безакцептное</w:t>
      </w:r>
      <w:proofErr w:type="spellEnd"/>
      <w:r w:rsidRPr="00E86D3B">
        <w:rPr>
          <w:rFonts w:ascii="Arial" w:hAnsi="Arial" w:cs="Arial"/>
          <w:sz w:val="24"/>
        </w:rPr>
        <w:t xml:space="preserve"> списание средств со всех счетов Принципала в случае неисполнения гарантированных обязательств (</w:t>
      </w:r>
      <w:hyperlink w:anchor="sub_88888" w:history="1">
        <w:r w:rsidRPr="00E86D3B">
          <w:rPr>
            <w:rStyle w:val="a7"/>
            <w:rFonts w:ascii="Arial" w:hAnsi="Arial" w:cs="Arial"/>
            <w:color w:val="auto"/>
            <w:sz w:val="24"/>
          </w:rPr>
          <w:t>7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и) предоставить Гаранту право на </w:t>
      </w:r>
      <w:proofErr w:type="spellStart"/>
      <w:r w:rsidRPr="00E86D3B">
        <w:rPr>
          <w:rFonts w:ascii="Arial" w:hAnsi="Arial" w:cs="Arial"/>
          <w:sz w:val="24"/>
        </w:rPr>
        <w:t>безакцептное</w:t>
      </w:r>
      <w:proofErr w:type="spellEnd"/>
      <w:r w:rsidRPr="00E86D3B">
        <w:rPr>
          <w:rFonts w:ascii="Arial" w:hAnsi="Arial" w:cs="Arial"/>
          <w:sz w:val="24"/>
        </w:rPr>
        <w:t xml:space="preserve"> списание средств со всех счетов Принципала в случае исполнения Гарантом своих обязательств по настоящему Договору (для удовлетворения требований Гаранта согласно </w:t>
      </w:r>
      <w:hyperlink w:anchor="sub_40326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подпункту "е"</w:t>
        </w:r>
      </w:hyperlink>
      <w:r w:rsidRPr="00E86D3B">
        <w:rPr>
          <w:rFonts w:ascii="Arial" w:hAnsi="Arial" w:cs="Arial"/>
          <w:sz w:val="24"/>
        </w:rPr>
        <w:t xml:space="preserve"> настоящего пункта) (</w:t>
      </w:r>
      <w:hyperlink w:anchor="sub_99999" w:history="1">
        <w:r w:rsidRPr="00E86D3B">
          <w:rPr>
            <w:rStyle w:val="a7"/>
            <w:rFonts w:ascii="Arial" w:hAnsi="Arial" w:cs="Arial"/>
            <w:color w:val="auto"/>
            <w:sz w:val="24"/>
          </w:rPr>
          <w:t>8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к) сообщить Гаранту не позднее одного рабочего дня о факте признания сделки в обеспечение </w:t>
      </w:r>
      <w:proofErr w:type="gramStart"/>
      <w:r w:rsidRPr="00E86D3B">
        <w:rPr>
          <w:rFonts w:ascii="Arial" w:hAnsi="Arial" w:cs="Arial"/>
          <w:sz w:val="24"/>
        </w:rPr>
        <w:t>обязательств</w:t>
      </w:r>
      <w:proofErr w:type="gramEnd"/>
      <w:r w:rsidRPr="00E86D3B">
        <w:rPr>
          <w:rFonts w:ascii="Arial" w:hAnsi="Arial" w:cs="Arial"/>
          <w:sz w:val="24"/>
        </w:rPr>
        <w:t xml:space="preserve"> по которой предоставлена Гарантия, недействительной.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3.3. Датой уплаты Принципалом сумм возмещения Гаранту считается календарная дата (день) фактического зачисления соответствующей суммы денежных средств на счет краевого бюджета.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Погашение Принципалом уплаченных Гарантом бенефициару (бенефициарам) сумм осуществляется путём перечисления денежных средств на счет местного бюджета, реквизиты которого сообщаются Принципалу Гарантом (финансовым органом Гаранта) (</w:t>
      </w:r>
      <w:hyperlink w:anchor="sub_88888" w:history="1">
        <w:r w:rsidRPr="00E86D3B">
          <w:rPr>
            <w:rStyle w:val="a7"/>
            <w:rFonts w:ascii="Arial" w:hAnsi="Arial" w:cs="Arial"/>
            <w:color w:val="auto"/>
            <w:sz w:val="24"/>
          </w:rPr>
          <w:t>7</w:t>
        </w:r>
      </w:hyperlink>
      <w:r w:rsidRPr="00E86D3B">
        <w:rPr>
          <w:rFonts w:ascii="Arial" w:hAnsi="Arial" w:cs="Arial"/>
          <w:sz w:val="24"/>
        </w:rPr>
        <w:t>).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4. Срок действия Гарантии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4.1. Гарантия вступает в силу с момента _________________________________.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91" w:name="sub_4042"/>
      <w:r w:rsidRPr="00E86D3B">
        <w:rPr>
          <w:rFonts w:ascii="Arial" w:hAnsi="Arial" w:cs="Arial"/>
          <w:sz w:val="24"/>
        </w:rPr>
        <w:t>4.2. Срок действия Гарантии, выдаваемой в соответствии с</w:t>
      </w:r>
      <w:r w:rsidR="004D2590" w:rsidRPr="00E86D3B">
        <w:rPr>
          <w:rFonts w:ascii="Arial" w:hAnsi="Arial" w:cs="Arial"/>
          <w:sz w:val="24"/>
        </w:rPr>
        <w:t xml:space="preserve"> настоящим договором, истекает «___»</w:t>
      </w:r>
      <w:r w:rsidRPr="00E86D3B">
        <w:rPr>
          <w:rFonts w:ascii="Arial" w:hAnsi="Arial" w:cs="Arial"/>
          <w:sz w:val="24"/>
        </w:rPr>
        <w:t xml:space="preserve"> __________ 20___ года.</w:t>
      </w:r>
    </w:p>
    <w:bookmarkEnd w:id="91"/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5. Прекращение действия Гарантии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5.1. Гарантия прекращает своё действие с момента наступления любого из нижеперечисленных событий, а также обстоятельств, указанных в действующем законодательстве, и должна быть без дополнительных запросов со стороны Гаранта возвращена ему в течение трёх рабочих дней: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а) по истечении срока действия Гарантии, указанного в </w:t>
      </w:r>
      <w:hyperlink w:anchor="sub_404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4.2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если требование платежа со стороны бенефициара </w:t>
      </w:r>
      <w:r w:rsidRPr="00E86D3B">
        <w:rPr>
          <w:rFonts w:ascii="Arial" w:hAnsi="Arial" w:cs="Arial"/>
          <w:sz w:val="24"/>
        </w:rPr>
        <w:lastRenderedPageBreak/>
        <w:t>(бенефициаров), оформленное с соблюдением требований, предусмотренных настоящим Договором, не будет получено Гарантом до указанной даты.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В случае если Гарантия обеспечивает денежные обязательства перед несколькими бенефициарами, Гарантия прекращает своё действие в части несвоевременно предъявленных требований об исполнении обязательств, обеспеченных Гарантией;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>б) после полного исполнения Гарантом обязательств по Гарантии в случае предъявления бенефициаром (бенефициарами) требования (требований) в установленные настоящим Договором порядке и срок;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в) после полного исполнения Принципалом или третьими лицами денежных обязательств, обеспеченных Гарантией;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г) после отзыва Гарантии согласно условиям настоящего Договора;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д) вследствие отказа бенефициара (бенефициаров) от своих прав по Гарантии;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е) после перевода на другое лицо долга по обеспеченному Гарантией обязательству, если Гарант не дал согласия отвечать за нового должника;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ж) если бенефициар (бенефициары) отказался (отказались) принять надлежащее исполнение гарантированных обязательств, предложенное Принципалом или третьими лицами.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6. Условия отзыва Гарантии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6.1. Гарантия может быть отозвана Гарантом: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а) в случае несоблюдения Принципалом </w:t>
      </w:r>
      <w:hyperlink w:anchor="sub_401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1.2</w:t>
        </w:r>
      </w:hyperlink>
      <w:r w:rsidRPr="00E86D3B">
        <w:rPr>
          <w:rFonts w:ascii="Arial" w:hAnsi="Arial" w:cs="Arial"/>
          <w:sz w:val="24"/>
        </w:rPr>
        <w:t xml:space="preserve"> настоящего Договора (</w:t>
      </w:r>
      <w:hyperlink w:anchor="sub_33333" w:history="1">
        <w:r w:rsidRPr="00E86D3B">
          <w:rPr>
            <w:rStyle w:val="a7"/>
            <w:rFonts w:ascii="Arial" w:hAnsi="Arial" w:cs="Arial"/>
            <w:color w:val="auto"/>
            <w:sz w:val="24"/>
          </w:rPr>
          <w:t>2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б) если Принципал аннулировал договор обеспечения или произошло другое событие, в результате которого произошла потеря обеспечения либо снижение цены обеспечения (</w:t>
      </w:r>
      <w:hyperlink w:anchor="sub_66666" w:history="1">
        <w:r w:rsidRPr="00E86D3B">
          <w:rPr>
            <w:rStyle w:val="a7"/>
            <w:rFonts w:ascii="Arial" w:hAnsi="Arial" w:cs="Arial"/>
            <w:color w:val="auto"/>
            <w:sz w:val="24"/>
          </w:rPr>
          <w:t>5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в) если Гарантия не будет передана Принципалом бенефициару в соответствии с условиями </w:t>
      </w:r>
      <w:hyperlink w:anchor="sub_4027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2.7</w:t>
        </w:r>
      </w:hyperlink>
      <w:r w:rsidRPr="00E86D3B">
        <w:rPr>
          <w:rFonts w:ascii="Arial" w:hAnsi="Arial" w:cs="Arial"/>
          <w:sz w:val="24"/>
        </w:rPr>
        <w:t xml:space="preserve"> настоящего Договора (</w:t>
      </w:r>
      <w:hyperlink w:anchor="sub_55555" w:history="1">
        <w:r w:rsidRPr="00E86D3B">
          <w:rPr>
            <w:rStyle w:val="a7"/>
            <w:rFonts w:ascii="Arial" w:hAnsi="Arial" w:cs="Arial"/>
            <w:color w:val="auto"/>
            <w:sz w:val="24"/>
          </w:rPr>
          <w:t>4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д) в случае несоблюдения Принципалом цели предоставления Гарантии;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е) если обязательство Принципала, в обеспечение которого предоставлена Гарантия, не возникло в течение ____ месяцев со дня подписания настоящего Договора.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6.2. Уведомление об отзыве Гарантии направляется Принципалу по адресу, указанному в настоящем Договоре.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7. Исполнение обязательств по Гарантии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92" w:name="sub_4071"/>
      <w:r w:rsidRPr="00E86D3B">
        <w:rPr>
          <w:rFonts w:ascii="Arial" w:hAnsi="Arial" w:cs="Arial"/>
          <w:sz w:val="24"/>
        </w:rPr>
        <w:t xml:space="preserve">7.1. Бенефициар (бенефициары) имеет (имеют) право предъявить требования к Гаранту о выполнении обязательств по Гарантии в случае неисполнения Принципалом обязательств, обеспеченных Гарантией, в течение срока, указанного в </w:t>
      </w:r>
      <w:hyperlink w:anchor="sub_404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4.2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в случае, если Гарантия не прекратила свое действие по иным основаниям, предусмотренным настоящим Договором.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93" w:name="sub_4072"/>
      <w:bookmarkEnd w:id="92"/>
      <w:r w:rsidRPr="00E86D3B">
        <w:rPr>
          <w:rFonts w:ascii="Arial" w:hAnsi="Arial" w:cs="Arial"/>
          <w:sz w:val="24"/>
        </w:rPr>
        <w:t>7.2. Право на предъявление требований к Гаранту возникает после соблюдения следующих условий (</w:t>
      </w:r>
      <w:hyperlink w:anchor="sub_101010" w:history="1">
        <w:r w:rsidRPr="00E86D3B">
          <w:rPr>
            <w:rStyle w:val="a7"/>
            <w:rFonts w:ascii="Arial" w:hAnsi="Arial" w:cs="Arial"/>
            <w:color w:val="auto"/>
            <w:sz w:val="24"/>
          </w:rPr>
          <w:t>9</w:t>
        </w:r>
      </w:hyperlink>
      <w:r w:rsidRPr="00E86D3B">
        <w:rPr>
          <w:rFonts w:ascii="Arial" w:hAnsi="Arial" w:cs="Arial"/>
          <w:sz w:val="24"/>
        </w:rPr>
        <w:t>):</w:t>
      </w:r>
    </w:p>
    <w:bookmarkEnd w:id="93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а) бенефициар (бенефициары) до предъявления требований к Гаранту предъявляет требование к Принципалу о соответствующих платежах с предложением произвести зачет встречных требований при наличии последних;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б) бенефициар (бенефициары) до предъявления требований к Гаранту предъявляет не позднее ____ рабочих дней с даты наступления срока исполнения обязатель</w:t>
      </w:r>
      <w:proofErr w:type="gramStart"/>
      <w:r w:rsidRPr="00E86D3B">
        <w:rPr>
          <w:rFonts w:ascii="Arial" w:hAnsi="Arial" w:cs="Arial"/>
          <w:sz w:val="24"/>
        </w:rPr>
        <w:t>ств тр</w:t>
      </w:r>
      <w:proofErr w:type="gramEnd"/>
      <w:r w:rsidRPr="00E86D3B">
        <w:rPr>
          <w:rFonts w:ascii="Arial" w:hAnsi="Arial" w:cs="Arial"/>
          <w:sz w:val="24"/>
        </w:rPr>
        <w:t xml:space="preserve">ебование к счёту Принципала по </w:t>
      </w:r>
      <w:proofErr w:type="spellStart"/>
      <w:r w:rsidRPr="00E86D3B">
        <w:rPr>
          <w:rFonts w:ascii="Arial" w:hAnsi="Arial" w:cs="Arial"/>
          <w:sz w:val="24"/>
        </w:rPr>
        <w:t>безакцептному</w:t>
      </w:r>
      <w:proofErr w:type="spellEnd"/>
      <w:r w:rsidRPr="00E86D3B">
        <w:rPr>
          <w:rFonts w:ascii="Arial" w:hAnsi="Arial" w:cs="Arial"/>
          <w:sz w:val="24"/>
        </w:rPr>
        <w:t xml:space="preserve"> списанию средств.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Если Принципал в течение ____ рабочих дней с даты наступления срока исполнения им гарантийных обязательств не выполнил надлежащим образом свои обязательства по предъявленному требованию бенефициара </w:t>
      </w:r>
      <w:r w:rsidRPr="00E86D3B">
        <w:rPr>
          <w:rFonts w:ascii="Arial" w:hAnsi="Arial" w:cs="Arial"/>
          <w:sz w:val="24"/>
        </w:rPr>
        <w:lastRenderedPageBreak/>
        <w:t xml:space="preserve">(бенефициаров) или дал отрицательный ответ на такое требование, а также (в </w:t>
      </w:r>
      <w:proofErr w:type="gramStart"/>
      <w:r w:rsidRPr="00E86D3B">
        <w:rPr>
          <w:rFonts w:ascii="Arial" w:hAnsi="Arial" w:cs="Arial"/>
          <w:sz w:val="24"/>
        </w:rPr>
        <w:t>случае</w:t>
      </w:r>
      <w:proofErr w:type="gramEnd"/>
      <w:r w:rsidRPr="00E86D3B">
        <w:rPr>
          <w:rFonts w:ascii="Arial" w:hAnsi="Arial" w:cs="Arial"/>
          <w:sz w:val="24"/>
        </w:rPr>
        <w:t xml:space="preserve"> когда Принципал - юридическое лицо) если предъявленные бенефициаром (бенефициарами) требования к счету Принципала по </w:t>
      </w:r>
      <w:proofErr w:type="spellStart"/>
      <w:r w:rsidRPr="00E86D3B">
        <w:rPr>
          <w:rFonts w:ascii="Arial" w:hAnsi="Arial" w:cs="Arial"/>
          <w:sz w:val="24"/>
        </w:rPr>
        <w:t>безакцептному</w:t>
      </w:r>
      <w:proofErr w:type="spellEnd"/>
      <w:r w:rsidRPr="00E86D3B">
        <w:rPr>
          <w:rFonts w:ascii="Arial" w:hAnsi="Arial" w:cs="Arial"/>
          <w:sz w:val="24"/>
        </w:rPr>
        <w:t xml:space="preserve"> списанию средств в этот же срок не оплачены, доказательством чего является подтверждение, указанное в </w:t>
      </w:r>
      <w:hyperlink w:anchor="sub_40746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подпункте "е" пункта 7.4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бенефициар (бенефициары) имеет право обратиться к Гаранту с письменным требованием о выполнении обязательств Гаранта по Гарантии.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94" w:name="sub_4073"/>
      <w:r w:rsidRPr="00E86D3B">
        <w:rPr>
          <w:rFonts w:ascii="Arial" w:hAnsi="Arial" w:cs="Arial"/>
          <w:sz w:val="24"/>
        </w:rPr>
        <w:t>7.3. Для исполнения обязательств Гаранта по Гарантии бенефициар (бенефициары) представляет письменное требование к Гаранту и документы, подтверждающие обоснованность этого требования. В письменном требовании должны быть указаны:</w:t>
      </w:r>
    </w:p>
    <w:bookmarkEnd w:id="94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а) сумма просроченных неисполненных гарантированных обязательств (основной долг и (или) проценты);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б) основание для требования бенефициара (бенефициаров) и платежа Гаранта;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в) соблюдение требования о субсидиарной ответственности Гаранта в виде ссылки на предъявленное бенефициаром (бенефициарами) Принципалу обращение с требованием погашения долга (</w:t>
      </w:r>
      <w:hyperlink w:anchor="sub_101010" w:history="1">
        <w:r w:rsidRPr="00E86D3B">
          <w:rPr>
            <w:rStyle w:val="a7"/>
            <w:rFonts w:ascii="Arial" w:hAnsi="Arial" w:cs="Arial"/>
            <w:color w:val="auto"/>
            <w:sz w:val="24"/>
          </w:rPr>
          <w:t>9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г) платёжные реквизиты бенефициара (бенефициаров).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95" w:name="sub_4074"/>
      <w:r w:rsidRPr="00E86D3B">
        <w:rPr>
          <w:rFonts w:ascii="Arial" w:hAnsi="Arial" w:cs="Arial"/>
          <w:sz w:val="24"/>
        </w:rPr>
        <w:t>7.4. К требованию прилагаются документы:</w:t>
      </w:r>
    </w:p>
    <w:bookmarkEnd w:id="95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а) документ, подтверждающий наличие гарантируемого обязательства перед бенефициаром (бенефициарами) (</w:t>
      </w:r>
      <w:hyperlink w:anchor="sub_33333" w:history="1">
        <w:r w:rsidRPr="00E86D3B">
          <w:rPr>
            <w:rStyle w:val="a7"/>
            <w:rFonts w:ascii="Arial" w:hAnsi="Arial" w:cs="Arial"/>
            <w:color w:val="auto"/>
            <w:sz w:val="24"/>
          </w:rPr>
          <w:t>2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б) выписки (на день, следующий </w:t>
      </w:r>
      <w:proofErr w:type="gramStart"/>
      <w:r w:rsidRPr="00E86D3B">
        <w:rPr>
          <w:rFonts w:ascii="Arial" w:hAnsi="Arial" w:cs="Arial"/>
          <w:sz w:val="24"/>
        </w:rPr>
        <w:t>за</w:t>
      </w:r>
      <w:proofErr w:type="gramEnd"/>
      <w:r w:rsidRPr="00E86D3B">
        <w:rPr>
          <w:rFonts w:ascii="Arial" w:hAnsi="Arial" w:cs="Arial"/>
          <w:sz w:val="24"/>
        </w:rPr>
        <w:t xml:space="preserve"> </w:t>
      </w:r>
      <w:proofErr w:type="gramStart"/>
      <w:r w:rsidRPr="00E86D3B">
        <w:rPr>
          <w:rFonts w:ascii="Arial" w:hAnsi="Arial" w:cs="Arial"/>
          <w:sz w:val="24"/>
        </w:rPr>
        <w:t>расчетным</w:t>
      </w:r>
      <w:proofErr w:type="gramEnd"/>
      <w:r w:rsidRPr="00E86D3B">
        <w:rPr>
          <w:rFonts w:ascii="Arial" w:hAnsi="Arial" w:cs="Arial"/>
          <w:sz w:val="24"/>
        </w:rPr>
        <w:t>) по ссудным счетам и счетам учёта процентов Принципала (</w:t>
      </w:r>
      <w:hyperlink w:anchor="sub_55555" w:history="1">
        <w:r w:rsidRPr="00E86D3B">
          <w:rPr>
            <w:rStyle w:val="a7"/>
            <w:rFonts w:ascii="Arial" w:hAnsi="Arial" w:cs="Arial"/>
            <w:color w:val="auto"/>
            <w:sz w:val="24"/>
          </w:rPr>
          <w:t>4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в) расчёты, подтверждающие размер просроченного непогашенного основного долга (и (или) размер неуплаченных просроченных процентов);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г) заверенная бенефициаром (бенефициарами) копия направленного Принципалу обращения с требованием погашения долга во исполнение </w:t>
      </w:r>
      <w:hyperlink w:anchor="sub_407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7.2</w:t>
        </w:r>
      </w:hyperlink>
      <w:r w:rsidRPr="00E86D3B">
        <w:rPr>
          <w:rFonts w:ascii="Arial" w:hAnsi="Arial" w:cs="Arial"/>
          <w:sz w:val="24"/>
        </w:rPr>
        <w:t xml:space="preserve"> настоящего Договора с приложением документа, подтверждающего направление такого обращения, а также ответ Принципала на указанное обращение (если таковой был) (</w:t>
      </w:r>
      <w:hyperlink w:anchor="sub_101010" w:history="1">
        <w:r w:rsidRPr="00E86D3B">
          <w:rPr>
            <w:rStyle w:val="a7"/>
            <w:rFonts w:ascii="Arial" w:hAnsi="Arial" w:cs="Arial"/>
            <w:color w:val="auto"/>
            <w:sz w:val="24"/>
          </w:rPr>
          <w:t>9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д) копии платёжных требований, предъявленных бенефициаром (бенефициарами) к счетам Принципала для </w:t>
      </w:r>
      <w:proofErr w:type="spellStart"/>
      <w:r w:rsidRPr="00E86D3B">
        <w:rPr>
          <w:rFonts w:ascii="Arial" w:hAnsi="Arial" w:cs="Arial"/>
          <w:sz w:val="24"/>
        </w:rPr>
        <w:t>безакцептного</w:t>
      </w:r>
      <w:proofErr w:type="spellEnd"/>
      <w:r w:rsidRPr="00E86D3B">
        <w:rPr>
          <w:rFonts w:ascii="Arial" w:hAnsi="Arial" w:cs="Arial"/>
          <w:sz w:val="24"/>
        </w:rPr>
        <w:t xml:space="preserve"> списания долга по гарантированному обязательству (если Принципалом является юридическое лицо) (</w:t>
      </w:r>
      <w:hyperlink w:anchor="sub_99999" w:history="1">
        <w:r w:rsidRPr="00E86D3B">
          <w:rPr>
            <w:rStyle w:val="a7"/>
            <w:rFonts w:ascii="Arial" w:hAnsi="Arial" w:cs="Arial"/>
            <w:color w:val="auto"/>
            <w:sz w:val="24"/>
          </w:rPr>
          <w:t>8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96" w:name="sub_40746"/>
      <w:r w:rsidRPr="00E86D3B">
        <w:rPr>
          <w:rFonts w:ascii="Arial" w:hAnsi="Arial" w:cs="Arial"/>
          <w:sz w:val="24"/>
        </w:rPr>
        <w:t xml:space="preserve">е) подтверждения кредитных организаций, в которых открыты счета Принципала, о невозможности исполнения платёжных требований, выставленных бенефициаром (бенефициарами) к счетам Принципала для списания в </w:t>
      </w:r>
      <w:proofErr w:type="spellStart"/>
      <w:r w:rsidRPr="00E86D3B">
        <w:rPr>
          <w:rFonts w:ascii="Arial" w:hAnsi="Arial" w:cs="Arial"/>
          <w:sz w:val="24"/>
        </w:rPr>
        <w:t>безакцептном</w:t>
      </w:r>
      <w:proofErr w:type="spellEnd"/>
      <w:r w:rsidRPr="00E86D3B">
        <w:rPr>
          <w:rFonts w:ascii="Arial" w:hAnsi="Arial" w:cs="Arial"/>
          <w:sz w:val="24"/>
        </w:rPr>
        <w:t xml:space="preserve"> порядке задолженности по гарантированному обязательству (</w:t>
      </w:r>
      <w:hyperlink w:anchor="sub_99999" w:history="1">
        <w:r w:rsidRPr="00E86D3B">
          <w:rPr>
            <w:rStyle w:val="a7"/>
            <w:rFonts w:ascii="Arial" w:hAnsi="Arial" w:cs="Arial"/>
            <w:color w:val="auto"/>
            <w:sz w:val="24"/>
          </w:rPr>
          <w:t>8</w:t>
        </w:r>
      </w:hyperlink>
      <w:r w:rsidRPr="00E86D3B">
        <w:rPr>
          <w:rFonts w:ascii="Arial" w:hAnsi="Arial" w:cs="Arial"/>
          <w:sz w:val="24"/>
        </w:rPr>
        <w:t>).</w:t>
      </w:r>
    </w:p>
    <w:bookmarkEnd w:id="96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 xml:space="preserve">Все перечисленные документы (за исключением указанных в </w:t>
      </w:r>
      <w:hyperlink w:anchor="sub_40746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подпункте "е"</w:t>
        </w:r>
      </w:hyperlink>
      <w:r w:rsidRPr="00E86D3B">
        <w:rPr>
          <w:rFonts w:ascii="Arial" w:hAnsi="Arial" w:cs="Arial"/>
          <w:sz w:val="24"/>
        </w:rPr>
        <w:t xml:space="preserve"> настоящего пункта) должны быть подписаны уполномоченными лицами бенефициара (бенефициаров) и заверены печатью (печатями) бенефициара (бенефициаров) (если бенефициаром (бенефициарами) является юридическое лицо).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7.5. Датой предъявления требования к Гаранту считается дата его поступления Гаранту.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7.6. Гарант рассматривает требование бенефициара (бенефициаров) в течение ____ рабочих дней со дня его предъявления на предмет обоснованности и исполнения </w:t>
      </w:r>
      <w:hyperlink w:anchor="sub_4073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пунктов 7.3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4074" w:history="1">
        <w:r w:rsidRPr="00E86D3B">
          <w:rPr>
            <w:rStyle w:val="a7"/>
            <w:rFonts w:ascii="Arial" w:hAnsi="Arial" w:cs="Arial"/>
            <w:color w:val="auto"/>
            <w:sz w:val="24"/>
          </w:rPr>
          <w:t>7.4</w:t>
        </w:r>
      </w:hyperlink>
      <w:r w:rsidRPr="00E86D3B">
        <w:rPr>
          <w:rFonts w:ascii="Arial" w:hAnsi="Arial" w:cs="Arial"/>
          <w:sz w:val="24"/>
        </w:rPr>
        <w:t xml:space="preserve"> настоящего Договора.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При этом Гарант вправе выдвигать против требования бенефициара (бенефициаров) возражения, которые мог бы представить Принципал, даже в том случае, если Принципал отказался их представить или признал свой долг.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 xml:space="preserve">7.7. Гарант обязан в ____ </w:t>
      </w:r>
      <w:proofErr w:type="spellStart"/>
      <w:r w:rsidRPr="00E86D3B">
        <w:rPr>
          <w:rFonts w:ascii="Arial" w:hAnsi="Arial" w:cs="Arial"/>
          <w:sz w:val="24"/>
        </w:rPr>
        <w:t>дневный</w:t>
      </w:r>
      <w:proofErr w:type="spellEnd"/>
      <w:r w:rsidRPr="00E86D3B">
        <w:rPr>
          <w:rFonts w:ascii="Arial" w:hAnsi="Arial" w:cs="Arial"/>
          <w:sz w:val="24"/>
        </w:rPr>
        <w:t xml:space="preserve"> срок с момента получения требования бенефициара (бенефициаров) уведомить Принципала о предъявлении Гаранту данного требования.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97" w:name="sub_4078"/>
      <w:r w:rsidRPr="00E86D3B">
        <w:rPr>
          <w:rFonts w:ascii="Arial" w:hAnsi="Arial" w:cs="Arial"/>
          <w:sz w:val="24"/>
        </w:rPr>
        <w:t xml:space="preserve">7.8. Гарант проверяет предъявленное бенефициаром (бенефициарами) требование в соответствии с </w:t>
      </w:r>
      <w:hyperlink r:id="rId20" w:history="1">
        <w:r w:rsidRPr="00E86D3B">
          <w:rPr>
            <w:rStyle w:val="a7"/>
            <w:rFonts w:ascii="Arial" w:hAnsi="Arial" w:cs="Arial"/>
            <w:color w:val="auto"/>
            <w:sz w:val="24"/>
          </w:rPr>
          <w:t>частью 9 статьи 115</w:t>
        </w:r>
      </w:hyperlink>
      <w:r w:rsidRPr="00E86D3B">
        <w:rPr>
          <w:rFonts w:ascii="Arial" w:hAnsi="Arial" w:cs="Arial"/>
          <w:sz w:val="24"/>
        </w:rPr>
        <w:t xml:space="preserve"> Бюджетного кодекса Российской Федерации, а также документы, указанные в </w:t>
      </w:r>
      <w:hyperlink w:anchor="sub_4074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7.4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на предмет соответствия требования условиям Гарантии. При этом указанное требование считается обоснованным, если:</w:t>
      </w:r>
    </w:p>
    <w:bookmarkEnd w:id="97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а) оно предъявлено в соответствии с </w:t>
      </w:r>
      <w:hyperlink w:anchor="sub_407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7.1</w:t>
        </w:r>
      </w:hyperlink>
      <w:r w:rsidRPr="00E86D3B">
        <w:rPr>
          <w:rFonts w:ascii="Arial" w:hAnsi="Arial" w:cs="Arial"/>
          <w:sz w:val="24"/>
        </w:rPr>
        <w:t xml:space="preserve"> настоящего Договора в пределах срока, указанного в </w:t>
      </w:r>
      <w:hyperlink w:anchor="sub_404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4.2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и срок действия Гарантии не прекращён по другим предусмотренным настоящим Договором основаниям;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б) оно оформлено в соответствии с условиями, определенными в </w:t>
      </w:r>
      <w:hyperlink w:anchor="sub_4073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7.3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4074" w:history="1">
        <w:r w:rsidRPr="00E86D3B">
          <w:rPr>
            <w:rStyle w:val="a7"/>
            <w:rFonts w:ascii="Arial" w:hAnsi="Arial" w:cs="Arial"/>
            <w:color w:val="auto"/>
            <w:sz w:val="24"/>
          </w:rPr>
          <w:t>7.4</w:t>
        </w:r>
      </w:hyperlink>
      <w:r w:rsidRPr="00E86D3B">
        <w:rPr>
          <w:rFonts w:ascii="Arial" w:hAnsi="Arial" w:cs="Arial"/>
          <w:sz w:val="24"/>
        </w:rPr>
        <w:t xml:space="preserve"> настоящего Договора;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в) вид, размер просроченных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 xml:space="preserve">инципала соответствует гарантированным обязательствам, указанным в </w:t>
      </w:r>
      <w:hyperlink w:anchor="sub_402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2.1</w:t>
        </w:r>
      </w:hyperlink>
      <w:r w:rsidRPr="00E86D3B">
        <w:rPr>
          <w:rFonts w:ascii="Arial" w:hAnsi="Arial" w:cs="Arial"/>
          <w:sz w:val="24"/>
        </w:rPr>
        <w:t xml:space="preserve"> настоящего Договора;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98" w:name="sub_40784"/>
      <w:r w:rsidRPr="00E86D3B">
        <w:rPr>
          <w:rFonts w:ascii="Arial" w:hAnsi="Arial" w:cs="Arial"/>
          <w:sz w:val="24"/>
        </w:rPr>
        <w:t>г) правильно определён размер предъявленной к погашению задолженности по основному долгу и произведен расчет процентов с учетом платежей Принципала, направленных на погашение гарантированных обязательств.</w:t>
      </w:r>
    </w:p>
    <w:bookmarkEnd w:id="98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7.9. При соблюдении бенефициаром (бенефициарами) условий, указанных в </w:t>
      </w:r>
      <w:hyperlink w:anchor="sub_407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7.1 - 7.4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Гарант в течение ____ рабочих дней со дня предъявления требования обязан исполнить обязательства по Гарантии, перечислив денежные средства в размере, признанном для исполнения, на счёт бенефициара (бенефициаров), указанный в предъявленном требовании.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7.10. Исполнение обязательств по Гарантии осуществляется за счёт средств местного бюджета, предусмотренных на указанные цели в решении о местном бюджете (бюджете </w:t>
      </w:r>
      <w:proofErr w:type="spellStart"/>
      <w:r w:rsidR="00983436" w:rsidRPr="00E86D3B">
        <w:rPr>
          <w:rFonts w:ascii="Arial" w:hAnsi="Arial" w:cs="Arial"/>
          <w:sz w:val="24"/>
        </w:rPr>
        <w:t>Геймановского</w:t>
      </w:r>
      <w:proofErr w:type="spellEnd"/>
      <w:r w:rsidR="00983436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>) на соответствующий финансовый год.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В целях настоящего Договора датой исполнения обязательств по Гарантии считается календарная дата (день) списания денежных средств со счёта местного бюджета по платёжному поручению Гаранта.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7.11. Бенефициар (бенефициары) по своему усмотрению не вправе изменять назначение платежей, осуществляемых Гарантом в соответствии с </w:t>
      </w:r>
      <w:hyperlink w:anchor="sub_402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2.1</w:t>
        </w:r>
      </w:hyperlink>
      <w:r w:rsidRPr="00E86D3B">
        <w:rPr>
          <w:rFonts w:ascii="Arial" w:hAnsi="Arial" w:cs="Arial"/>
          <w:sz w:val="24"/>
        </w:rPr>
        <w:t xml:space="preserve"> настоящего Договора, и Принципалом - в соответствии с условиями гарантированного обязательства.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7.12. После исполнения обязательств по Гарантии Гарант направляет Принципалу на основании </w:t>
      </w:r>
      <w:hyperlink w:anchor="sub_4013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1.3</w:t>
        </w:r>
      </w:hyperlink>
      <w:r w:rsidRPr="00E86D3B">
        <w:rPr>
          <w:rFonts w:ascii="Arial" w:hAnsi="Arial" w:cs="Arial"/>
          <w:sz w:val="24"/>
        </w:rPr>
        <w:t xml:space="preserve"> настоящего Договора, устанавливающего право регрессного требования Гаранта к Принципалу, письменное требование о возмещении Принципалом Гаранту в течение ____ рабочих дней после исполнения Гарантии сумм, уплаченных Гарантом бенефициару (бенефициарам) по Гарантии.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Не</w:t>
      </w:r>
      <w:r w:rsidR="00983436" w:rsidRPr="00E86D3B">
        <w:rPr>
          <w:rFonts w:ascii="Arial" w:hAnsi="Arial" w:cs="Arial"/>
          <w:sz w:val="24"/>
        </w:rPr>
        <w:t xml:space="preserve"> </w:t>
      </w:r>
      <w:r w:rsidRPr="00E86D3B">
        <w:rPr>
          <w:rFonts w:ascii="Arial" w:hAnsi="Arial" w:cs="Arial"/>
          <w:sz w:val="24"/>
        </w:rPr>
        <w:t>поступление Гаранту от Принципала сумм по требованию в сроки, предусмотренные в настоящем пункте, означает нарушение Принципалом своих обязательств перед Гарантом по Гарантии и настоящему Договору, и указанная сумма требования автоматически считается просроченной задолженностью Принципала перед Гарантом.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На сумму просроченной задолженности Гарантом начисляются пени из расчёта одной трехсотой </w:t>
      </w:r>
      <w:hyperlink r:id="rId21" w:history="1">
        <w:r w:rsidRPr="00E86D3B">
          <w:rPr>
            <w:rStyle w:val="a7"/>
            <w:rFonts w:ascii="Arial" w:hAnsi="Arial" w:cs="Arial"/>
            <w:color w:val="auto"/>
            <w:sz w:val="24"/>
          </w:rPr>
          <w:t>ставки рефинансирования</w:t>
        </w:r>
      </w:hyperlink>
      <w:r w:rsidRPr="00E86D3B">
        <w:rPr>
          <w:rFonts w:ascii="Arial" w:hAnsi="Arial" w:cs="Arial"/>
          <w:sz w:val="24"/>
        </w:rPr>
        <w:t xml:space="preserve"> Центрального банка Российской Федерации, действующей на первый день неисполнения требования, за каждый календарный день просрочки (6);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 xml:space="preserve">В случае неуплаты Принципалом Гаранту задолженности, возникшей в связи с исполнением обязательств по Гарантии, Гарант праве взыскать данную задолженность с учётом начисленной пени в </w:t>
      </w:r>
      <w:proofErr w:type="spellStart"/>
      <w:r w:rsidRPr="00E86D3B">
        <w:rPr>
          <w:rFonts w:ascii="Arial" w:hAnsi="Arial" w:cs="Arial"/>
          <w:sz w:val="24"/>
        </w:rPr>
        <w:t>безакцептном</w:t>
      </w:r>
      <w:proofErr w:type="spellEnd"/>
      <w:r w:rsidRPr="00E86D3B">
        <w:rPr>
          <w:rFonts w:ascii="Arial" w:hAnsi="Arial" w:cs="Arial"/>
          <w:sz w:val="24"/>
        </w:rPr>
        <w:t xml:space="preserve"> порядке (8);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7.13. Гарант вправе отказать бенефициару (бенефициарам) в исполнении обязательств по Гарантии исключительно в случае признания Гарантом требования бенефициара (бенефициаров) необоснованным согласно условиям, установленным </w:t>
      </w:r>
      <w:hyperlink w:anchor="sub_4078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7.8</w:t>
        </w:r>
      </w:hyperlink>
      <w:r w:rsidRPr="00E86D3B">
        <w:rPr>
          <w:rFonts w:ascii="Arial" w:hAnsi="Arial" w:cs="Arial"/>
          <w:sz w:val="24"/>
        </w:rPr>
        <w:t xml:space="preserve"> (кроме </w:t>
      </w:r>
      <w:hyperlink w:anchor="sub_40784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подпункта "г"</w:t>
        </w:r>
      </w:hyperlink>
      <w:r w:rsidRPr="00E86D3B">
        <w:rPr>
          <w:rFonts w:ascii="Arial" w:hAnsi="Arial" w:cs="Arial"/>
          <w:sz w:val="24"/>
        </w:rPr>
        <w:t>) настоящего Договора, а также в случае отказа бенефициара (бенефициаров) от надлежащего исполнения обязательства, предложенного Принципалом или третьими лицами.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7.14. В случае отказа признания требований бенефициара (бенефициаров) </w:t>
      </w:r>
      <w:proofErr w:type="gramStart"/>
      <w:r w:rsidRPr="00E86D3B">
        <w:rPr>
          <w:rFonts w:ascii="Arial" w:hAnsi="Arial" w:cs="Arial"/>
          <w:sz w:val="24"/>
        </w:rPr>
        <w:t>обоснованными</w:t>
      </w:r>
      <w:proofErr w:type="gramEnd"/>
      <w:r w:rsidRPr="00E86D3B">
        <w:rPr>
          <w:rFonts w:ascii="Arial" w:hAnsi="Arial" w:cs="Arial"/>
          <w:sz w:val="24"/>
        </w:rPr>
        <w:t>, Гарант в течение ____ рабочих дней со дня предъявления требования направляет бенефициару (бенефициарам) мотивированное письменное уведомление об отказе в удовлетворении этого требования.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8. Разрешение споров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8.1. </w:t>
      </w:r>
      <w:proofErr w:type="gramStart"/>
      <w:r w:rsidRPr="00E86D3B">
        <w:rPr>
          <w:rFonts w:ascii="Arial" w:hAnsi="Arial" w:cs="Arial"/>
          <w:sz w:val="24"/>
        </w:rPr>
        <w:t>По всем вопросам, не нашедшим своего решения в положениях настоящего Договора, но прямо или косвенно вытекающих из отношений Сторон по настоящему Договору, исходя из необходимости для них защиты своих или взаимных охраняемых законом или имущественных прав и интересов, при разрешении споров Стороны настоящего Договора будут руководствоваться положениями бюджетного законодательства, муниципальными правовыми актами и в отношении субсидиарной и солидарной ответственности - нормами</w:t>
      </w:r>
      <w:proofErr w:type="gramEnd"/>
      <w:r w:rsidRPr="00E86D3B">
        <w:rPr>
          <w:rFonts w:ascii="Arial" w:hAnsi="Arial" w:cs="Arial"/>
          <w:sz w:val="24"/>
        </w:rPr>
        <w:t xml:space="preserve"> гражданского законодательства Российской Федерации.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8.2. Все споры и разногласия, которые могут возникнуть между Сторонами по вопросам, не нашедшим своего решения в тексте настоящего Договора, будут разрешаться путём переговоров.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8.3. При не</w:t>
      </w:r>
      <w:r w:rsidR="00983436" w:rsidRPr="00E86D3B">
        <w:rPr>
          <w:rFonts w:ascii="Arial" w:hAnsi="Arial" w:cs="Arial"/>
          <w:sz w:val="24"/>
        </w:rPr>
        <w:t xml:space="preserve"> </w:t>
      </w:r>
      <w:r w:rsidRPr="00E86D3B">
        <w:rPr>
          <w:rFonts w:ascii="Arial" w:hAnsi="Arial" w:cs="Arial"/>
          <w:sz w:val="24"/>
        </w:rPr>
        <w:t>урегулировании споров в процессе переговоров споры разрешаются арбитражным судом в порядке, установленном законодательством Российской Федерации.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9. Заключительные положения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9.1. Настоящий Договор составлен в трёх экземплярах, один - для Принципала, второй и третий - для Гаранта, имеющих одинаковую юридическую силу.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9.2. По взаимному согласию Сторон в настоящий Договор могут вноситься изменения и дополнения путём подписания всеми Сторонами дополнительных соглашений.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9.3. Стороны соглашаются, что уведомления по настоящему Договору могут быть переданы заказным письмом.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9.4. Настоящий Договор вступает в силу со дня его подписания Сторонами.</w:t>
      </w: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10. Адреса и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8087"/>
      </w:tblGrid>
      <w:tr w:rsidR="00E86D3B" w:rsidRPr="00E86D3B" w:rsidTr="004D0554"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</w:tcPr>
          <w:p w:rsidR="007E1172" w:rsidRPr="00E86D3B" w:rsidRDefault="007E1172" w:rsidP="00E86D3B">
            <w:pPr>
              <w:pStyle w:val="a8"/>
              <w:ind w:right="-128"/>
            </w:pPr>
            <w:r w:rsidRPr="00E86D3B">
              <w:t>Гарант:</w:t>
            </w:r>
          </w:p>
        </w:tc>
        <w:tc>
          <w:tcPr>
            <w:tcW w:w="4225" w:type="pct"/>
            <w:tcBorders>
              <w:top w:val="nil"/>
              <w:left w:val="nil"/>
              <w:right w:val="nil"/>
            </w:tcBorders>
          </w:tcPr>
          <w:p w:rsidR="007E1172" w:rsidRPr="00E86D3B" w:rsidRDefault="007E1172" w:rsidP="00E86D3B">
            <w:pPr>
              <w:pStyle w:val="a8"/>
              <w:ind w:firstLine="709"/>
            </w:pPr>
          </w:p>
        </w:tc>
      </w:tr>
      <w:tr w:rsidR="00E86D3B" w:rsidRPr="00E86D3B" w:rsidTr="004D0554"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</w:tcPr>
          <w:p w:rsidR="007E1172" w:rsidRPr="00E86D3B" w:rsidRDefault="007E1172" w:rsidP="00E86D3B">
            <w:pPr>
              <w:pStyle w:val="a8"/>
              <w:ind w:right="-128"/>
            </w:pPr>
            <w:r w:rsidRPr="00E86D3B">
              <w:t>Принципал:</w:t>
            </w:r>
          </w:p>
        </w:tc>
        <w:tc>
          <w:tcPr>
            <w:tcW w:w="4225" w:type="pct"/>
            <w:tcBorders>
              <w:left w:val="nil"/>
              <w:right w:val="nil"/>
            </w:tcBorders>
          </w:tcPr>
          <w:p w:rsidR="007E1172" w:rsidRPr="00E86D3B" w:rsidRDefault="007E1172" w:rsidP="00E86D3B">
            <w:pPr>
              <w:pStyle w:val="a8"/>
              <w:ind w:firstLine="709"/>
            </w:pPr>
          </w:p>
        </w:tc>
      </w:tr>
    </w:tbl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11. Подписи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14"/>
        <w:gridCol w:w="2427"/>
        <w:gridCol w:w="2021"/>
        <w:gridCol w:w="1572"/>
        <w:gridCol w:w="2337"/>
      </w:tblGrid>
      <w:tr w:rsidR="00E86D3B" w:rsidRPr="00E86D3B" w:rsidTr="004D0554">
        <w:tc>
          <w:tcPr>
            <w:tcW w:w="634" w:type="pct"/>
          </w:tcPr>
          <w:p w:rsidR="007E1172" w:rsidRPr="00E86D3B" w:rsidRDefault="007E1172" w:rsidP="00E86D3B">
            <w:pPr>
              <w:pStyle w:val="a8"/>
              <w:ind w:firstLine="34"/>
            </w:pPr>
            <w:r w:rsidRPr="00E86D3B">
              <w:t>Гарант:</w:t>
            </w:r>
          </w:p>
        </w:tc>
        <w:tc>
          <w:tcPr>
            <w:tcW w:w="1268" w:type="pct"/>
          </w:tcPr>
          <w:p w:rsidR="007E1172" w:rsidRPr="00E86D3B" w:rsidRDefault="007E1172" w:rsidP="00E86D3B">
            <w:pPr>
              <w:pStyle w:val="a8"/>
              <w:ind w:firstLine="709"/>
            </w:pPr>
          </w:p>
        </w:tc>
        <w:tc>
          <w:tcPr>
            <w:tcW w:w="1056" w:type="pct"/>
          </w:tcPr>
          <w:p w:rsidR="007E1172" w:rsidRPr="00E86D3B" w:rsidRDefault="007E1172" w:rsidP="00E86D3B">
            <w:pPr>
              <w:pStyle w:val="a8"/>
              <w:ind w:firstLine="709"/>
            </w:pPr>
          </w:p>
        </w:tc>
        <w:tc>
          <w:tcPr>
            <w:tcW w:w="821" w:type="pct"/>
          </w:tcPr>
          <w:p w:rsidR="007E1172" w:rsidRPr="00E86D3B" w:rsidRDefault="007E1172" w:rsidP="00E86D3B">
            <w:pPr>
              <w:pStyle w:val="a8"/>
              <w:ind w:right="-201"/>
            </w:pPr>
            <w:r w:rsidRPr="00E86D3B">
              <w:t>Принципал:</w:t>
            </w:r>
          </w:p>
        </w:tc>
        <w:tc>
          <w:tcPr>
            <w:tcW w:w="1221" w:type="pct"/>
          </w:tcPr>
          <w:p w:rsidR="007E1172" w:rsidRPr="00E86D3B" w:rsidRDefault="007E1172" w:rsidP="00E86D3B">
            <w:pPr>
              <w:pStyle w:val="a8"/>
              <w:ind w:firstLine="709"/>
            </w:pPr>
          </w:p>
        </w:tc>
      </w:tr>
      <w:tr w:rsidR="00E86D3B" w:rsidRPr="00E86D3B" w:rsidTr="004D0554">
        <w:tc>
          <w:tcPr>
            <w:tcW w:w="1901" w:type="pct"/>
            <w:gridSpan w:val="2"/>
          </w:tcPr>
          <w:p w:rsidR="007E1172" w:rsidRPr="00E86D3B" w:rsidRDefault="007E1172" w:rsidP="00E86D3B">
            <w:pPr>
              <w:pStyle w:val="a8"/>
              <w:ind w:firstLine="709"/>
            </w:pPr>
            <w:r w:rsidRPr="00E86D3B">
              <w:t>М.П.</w:t>
            </w:r>
          </w:p>
        </w:tc>
        <w:tc>
          <w:tcPr>
            <w:tcW w:w="1056" w:type="pct"/>
          </w:tcPr>
          <w:p w:rsidR="007E1172" w:rsidRPr="00E86D3B" w:rsidRDefault="007E1172" w:rsidP="00E86D3B">
            <w:pPr>
              <w:pStyle w:val="a8"/>
              <w:ind w:firstLine="709"/>
            </w:pPr>
          </w:p>
        </w:tc>
        <w:tc>
          <w:tcPr>
            <w:tcW w:w="2042" w:type="pct"/>
            <w:gridSpan w:val="2"/>
          </w:tcPr>
          <w:p w:rsidR="007E1172" w:rsidRPr="00E86D3B" w:rsidRDefault="007E1172" w:rsidP="00E86D3B">
            <w:pPr>
              <w:pStyle w:val="a8"/>
              <w:ind w:firstLine="709"/>
            </w:pPr>
            <w:r w:rsidRPr="00E86D3B">
              <w:t>М.П.</w:t>
            </w:r>
          </w:p>
        </w:tc>
      </w:tr>
    </w:tbl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99" w:name="sub_22222"/>
      <w:r w:rsidRPr="00E86D3B">
        <w:rPr>
          <w:rFonts w:ascii="Arial" w:hAnsi="Arial" w:cs="Arial"/>
          <w:sz w:val="24"/>
        </w:rPr>
        <w:t>(1) Указывается цель предоставления гарантии, установленная в программе муниципальных гарантий, а также правовое основание для образования гарантируемых обязательств.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00" w:name="sub_33333"/>
      <w:bookmarkEnd w:id="99"/>
      <w:r w:rsidRPr="00E86D3B">
        <w:rPr>
          <w:rFonts w:ascii="Arial" w:hAnsi="Arial" w:cs="Arial"/>
          <w:sz w:val="24"/>
        </w:rPr>
        <w:t>(2) Условие предусматривается, если бенефициарами является неопределенный круг лиц.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01" w:name="sub_44444"/>
      <w:bookmarkEnd w:id="100"/>
      <w:r w:rsidRPr="00E86D3B">
        <w:rPr>
          <w:rFonts w:ascii="Arial" w:hAnsi="Arial" w:cs="Arial"/>
          <w:sz w:val="24"/>
        </w:rPr>
        <w:t>(3) Гарантия в обеспечение исполнения обязательств, по которым бенефициарами является неопределенный круг лиц, предоставляется, как правило, с условием субсидиарной ответственности Гаранта.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02" w:name="sub_55555"/>
      <w:bookmarkEnd w:id="101"/>
      <w:r w:rsidRPr="00E86D3B">
        <w:rPr>
          <w:rFonts w:ascii="Arial" w:hAnsi="Arial" w:cs="Arial"/>
          <w:sz w:val="24"/>
        </w:rPr>
        <w:lastRenderedPageBreak/>
        <w:t>(4) Условие не предусматривается, если бенефициарами является неопределенный круг лиц.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03" w:name="sub_66666"/>
      <w:bookmarkEnd w:id="102"/>
      <w:r w:rsidRPr="00E86D3B">
        <w:rPr>
          <w:rFonts w:ascii="Arial" w:hAnsi="Arial" w:cs="Arial"/>
          <w:sz w:val="24"/>
        </w:rPr>
        <w:t>(5) Условие предусматривается, если Гарантия предоставляется с правом регрессного требования Гаранта к Принципалу (за исключением случаев, установленных бюджетным законодательством Российской Федерации).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04" w:name="sub_77777"/>
      <w:bookmarkEnd w:id="103"/>
      <w:r w:rsidRPr="00E86D3B">
        <w:rPr>
          <w:rFonts w:ascii="Arial" w:hAnsi="Arial" w:cs="Arial"/>
          <w:sz w:val="24"/>
        </w:rPr>
        <w:t>(6) Условие предусматривается в случае, если Гарантия предоставляется с правом регрессного требования Гаранта к Принципалу.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05" w:name="sub_88888"/>
      <w:bookmarkEnd w:id="104"/>
      <w:r w:rsidRPr="00E86D3B">
        <w:rPr>
          <w:rFonts w:ascii="Arial" w:hAnsi="Arial" w:cs="Arial"/>
          <w:sz w:val="24"/>
        </w:rPr>
        <w:t>(7) Условие не предусматривается, если Гарантия предоставляется с условием солидарной ответственности Гаранта.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06" w:name="sub_99999"/>
      <w:bookmarkEnd w:id="105"/>
      <w:r w:rsidRPr="00E86D3B">
        <w:rPr>
          <w:rFonts w:ascii="Arial" w:hAnsi="Arial" w:cs="Arial"/>
          <w:sz w:val="24"/>
        </w:rPr>
        <w:t>(8) Условие предусматривается, если Гарантия предоставляется с правом регрессного требования к принципалу - юридическому лицу.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07" w:name="sub_101010"/>
      <w:bookmarkEnd w:id="106"/>
      <w:r w:rsidRPr="00E86D3B">
        <w:rPr>
          <w:rFonts w:ascii="Arial" w:hAnsi="Arial" w:cs="Arial"/>
          <w:sz w:val="24"/>
        </w:rPr>
        <w:t>(9) Условие предусматривается, если Гарантия предоставляется с условием субсидиарной ответственности Гаранта по обеспечиваемому обязательству.</w:t>
      </w:r>
    </w:p>
    <w:bookmarkEnd w:id="107"/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Глава </w:t>
      </w: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 поселения </w:t>
      </w: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Тбилисского района</w:t>
      </w:r>
      <w:r>
        <w:rPr>
          <w:rFonts w:ascii="Arial" w:hAnsi="Arial" w:cs="Arial"/>
          <w:sz w:val="24"/>
        </w:rPr>
        <w:t xml:space="preserve"> </w:t>
      </w: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  <w:proofErr w:type="spellStart"/>
      <w:r w:rsidRPr="00E86D3B">
        <w:rPr>
          <w:rFonts w:ascii="Arial" w:hAnsi="Arial" w:cs="Arial"/>
          <w:sz w:val="24"/>
        </w:rPr>
        <w:t>В.Н.Мишуринская</w:t>
      </w:r>
      <w:proofErr w:type="spellEnd"/>
    </w:p>
    <w:p w:rsidR="004D0554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>
        <w:rPr>
          <w:rStyle w:val="ab"/>
          <w:rFonts w:ascii="Arial" w:hAnsi="Arial" w:cs="Arial"/>
          <w:b w:val="0"/>
          <w:color w:val="auto"/>
          <w:sz w:val="24"/>
        </w:rPr>
        <w:t>Приложение № 5</w:t>
      </w:r>
    </w:p>
    <w:p w:rsidR="004D0554" w:rsidRPr="00E86D3B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 xml:space="preserve">к Порядку предоставления </w:t>
      </w:r>
    </w:p>
    <w:p w:rsidR="004D0554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 xml:space="preserve">муниципальных гарантий </w:t>
      </w:r>
    </w:p>
    <w:p w:rsidR="004D0554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proofErr w:type="spellStart"/>
      <w:r w:rsidRPr="00E86D3B">
        <w:rPr>
          <w:rStyle w:val="ab"/>
          <w:rFonts w:ascii="Arial" w:hAnsi="Arial" w:cs="Arial"/>
          <w:b w:val="0"/>
          <w:color w:val="auto"/>
          <w:sz w:val="24"/>
        </w:rPr>
        <w:t>Геймановского</w:t>
      </w:r>
      <w:proofErr w:type="spellEnd"/>
      <w:r w:rsidRPr="00E86D3B">
        <w:rPr>
          <w:rStyle w:val="ab"/>
          <w:rFonts w:ascii="Arial" w:hAnsi="Arial" w:cs="Arial"/>
          <w:b w:val="0"/>
          <w:color w:val="auto"/>
          <w:sz w:val="24"/>
        </w:rPr>
        <w:t xml:space="preserve"> сельского поселения </w:t>
      </w:r>
    </w:p>
    <w:p w:rsidR="004D0554" w:rsidRPr="00E86D3B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  <w:r w:rsidRPr="00E86D3B">
        <w:rPr>
          <w:rStyle w:val="ab"/>
          <w:rFonts w:ascii="Arial" w:hAnsi="Arial" w:cs="Arial"/>
          <w:b w:val="0"/>
          <w:color w:val="auto"/>
          <w:sz w:val="24"/>
        </w:rPr>
        <w:t>Тбилисского района</w:t>
      </w: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Style w:val="ab"/>
          <w:rFonts w:ascii="Arial" w:hAnsi="Arial" w:cs="Arial"/>
          <w:b w:val="0"/>
          <w:color w:val="auto"/>
          <w:sz w:val="24"/>
        </w:rPr>
      </w:pPr>
    </w:p>
    <w:p w:rsidR="004D0554" w:rsidRPr="004D0554" w:rsidRDefault="007E1172" w:rsidP="00E86D3B">
      <w:pPr>
        <w:pStyle w:val="1"/>
        <w:spacing w:before="0" w:after="0"/>
        <w:rPr>
          <w:color w:val="auto"/>
        </w:rPr>
      </w:pPr>
      <w:r w:rsidRPr="004D0554">
        <w:rPr>
          <w:color w:val="auto"/>
        </w:rPr>
        <w:t>ПРИМЕРНАЯ ФОРМА</w:t>
      </w:r>
    </w:p>
    <w:p w:rsidR="007E1172" w:rsidRPr="004D0554" w:rsidRDefault="007E1172" w:rsidP="00E86D3B">
      <w:pPr>
        <w:pStyle w:val="1"/>
        <w:spacing w:before="0" w:after="0"/>
        <w:rPr>
          <w:color w:val="auto"/>
        </w:rPr>
      </w:pPr>
      <w:r w:rsidRPr="004D0554">
        <w:rPr>
          <w:color w:val="auto"/>
        </w:rPr>
        <w:t xml:space="preserve">муниципальной гарантии </w:t>
      </w:r>
      <w:proofErr w:type="spellStart"/>
      <w:r w:rsidR="00983436" w:rsidRPr="004D0554">
        <w:rPr>
          <w:color w:val="auto"/>
        </w:rPr>
        <w:t>Геймановского</w:t>
      </w:r>
      <w:proofErr w:type="spellEnd"/>
      <w:r w:rsidR="00983436" w:rsidRPr="004D0554">
        <w:rPr>
          <w:color w:val="auto"/>
        </w:rPr>
        <w:t xml:space="preserve"> сельского поселения Тбилисского района </w:t>
      </w:r>
      <w:r w:rsidRPr="004D0554">
        <w:rPr>
          <w:color w:val="auto"/>
        </w:rPr>
        <w:t>(в обеспечение исполнения обязательств, по которым невозможно</w:t>
      </w:r>
      <w:r w:rsidR="004D0554" w:rsidRPr="004D0554">
        <w:rPr>
          <w:color w:val="auto"/>
        </w:rPr>
        <w:t xml:space="preserve"> </w:t>
      </w:r>
      <w:r w:rsidRPr="004D0554">
        <w:rPr>
          <w:color w:val="auto"/>
        </w:rPr>
        <w:t>установить бенефициара в момент предоставления гарантии либо</w:t>
      </w:r>
      <w:r w:rsidR="004D0554" w:rsidRPr="004D0554">
        <w:rPr>
          <w:color w:val="auto"/>
        </w:rPr>
        <w:t xml:space="preserve"> </w:t>
      </w:r>
      <w:r w:rsidRPr="004D0554">
        <w:rPr>
          <w:color w:val="auto"/>
        </w:rPr>
        <w:t>бенефициарами является неопределенный круг лиц)</w:t>
      </w:r>
    </w:p>
    <w:p w:rsidR="007E1172" w:rsidRPr="00E86D3B" w:rsidRDefault="007E1172" w:rsidP="00E86D3B">
      <w:pPr>
        <w:rPr>
          <w:rFonts w:ascii="Arial" w:hAnsi="Arial" w:cs="Arial"/>
          <w:sz w:val="24"/>
        </w:rPr>
      </w:pPr>
    </w:p>
    <w:p w:rsidR="003033D2" w:rsidRPr="00E86D3B" w:rsidRDefault="003033D2" w:rsidP="00E86D3B">
      <w:pPr>
        <w:rPr>
          <w:rFonts w:ascii="Arial" w:hAnsi="Arial" w:cs="Arial"/>
          <w:sz w:val="24"/>
        </w:rPr>
      </w:pPr>
    </w:p>
    <w:p w:rsidR="007E1172" w:rsidRPr="00E86D3B" w:rsidRDefault="00983436" w:rsidP="00E86D3B">
      <w:pPr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ст. </w:t>
      </w:r>
      <w:proofErr w:type="spellStart"/>
      <w:r w:rsidRPr="00E86D3B">
        <w:rPr>
          <w:rFonts w:ascii="Arial" w:hAnsi="Arial" w:cs="Arial"/>
          <w:sz w:val="24"/>
        </w:rPr>
        <w:t>Геймановская</w:t>
      </w:r>
      <w:proofErr w:type="spellEnd"/>
      <w:r w:rsidR="00E86D3B">
        <w:rPr>
          <w:rFonts w:ascii="Arial" w:hAnsi="Arial" w:cs="Arial"/>
          <w:sz w:val="24"/>
        </w:rPr>
        <w:t xml:space="preserve"> </w:t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="004D0554">
        <w:rPr>
          <w:rFonts w:ascii="Arial" w:hAnsi="Arial" w:cs="Arial"/>
          <w:sz w:val="24"/>
        </w:rPr>
        <w:tab/>
      </w:r>
      <w:r w:rsidRPr="00E86D3B">
        <w:rPr>
          <w:rFonts w:ascii="Arial" w:hAnsi="Arial" w:cs="Arial"/>
          <w:sz w:val="24"/>
        </w:rPr>
        <w:t>_______________20___г.</w:t>
      </w:r>
    </w:p>
    <w:p w:rsidR="00983436" w:rsidRPr="00E86D3B" w:rsidRDefault="00983436" w:rsidP="00E86D3B">
      <w:pPr>
        <w:rPr>
          <w:rFonts w:ascii="Arial" w:hAnsi="Arial" w:cs="Arial"/>
          <w:sz w:val="24"/>
        </w:rPr>
      </w:pP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 xml:space="preserve">Муниципальное образование </w:t>
      </w:r>
      <w:proofErr w:type="spellStart"/>
      <w:r w:rsidR="00983436" w:rsidRPr="00E86D3B">
        <w:rPr>
          <w:rFonts w:ascii="Arial" w:hAnsi="Arial" w:cs="Arial"/>
          <w:sz w:val="24"/>
        </w:rPr>
        <w:t>Геймановское</w:t>
      </w:r>
      <w:proofErr w:type="spellEnd"/>
      <w:r w:rsidR="00983436" w:rsidRPr="00E86D3B">
        <w:rPr>
          <w:rFonts w:ascii="Arial" w:hAnsi="Arial" w:cs="Arial"/>
          <w:sz w:val="24"/>
        </w:rPr>
        <w:t xml:space="preserve"> сельское поселение Тбилисского района, именуемое в дальнейшем «Гарант»</w:t>
      </w:r>
      <w:r w:rsidRPr="00E86D3B">
        <w:rPr>
          <w:rFonts w:ascii="Arial" w:hAnsi="Arial" w:cs="Arial"/>
          <w:sz w:val="24"/>
        </w:rPr>
        <w:t xml:space="preserve">, от имени которого действует администрация </w:t>
      </w:r>
      <w:proofErr w:type="spellStart"/>
      <w:r w:rsidR="00983436" w:rsidRPr="00E86D3B">
        <w:rPr>
          <w:rFonts w:ascii="Arial" w:hAnsi="Arial" w:cs="Arial"/>
          <w:sz w:val="24"/>
        </w:rPr>
        <w:t>Геймановского</w:t>
      </w:r>
      <w:proofErr w:type="spellEnd"/>
      <w:r w:rsidR="00983436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, в лице главы </w:t>
      </w:r>
      <w:proofErr w:type="spellStart"/>
      <w:r w:rsidR="00983436" w:rsidRPr="00E86D3B">
        <w:rPr>
          <w:rFonts w:ascii="Arial" w:hAnsi="Arial" w:cs="Arial"/>
          <w:sz w:val="24"/>
        </w:rPr>
        <w:t>Геймановского</w:t>
      </w:r>
      <w:proofErr w:type="spellEnd"/>
      <w:r w:rsidR="00983436" w:rsidRPr="00E86D3B">
        <w:rPr>
          <w:rFonts w:ascii="Arial" w:hAnsi="Arial" w:cs="Arial"/>
          <w:sz w:val="24"/>
        </w:rPr>
        <w:t xml:space="preserve"> сельского поселения Тбилисского района </w:t>
      </w:r>
      <w:r w:rsidRPr="00E86D3B">
        <w:rPr>
          <w:rFonts w:ascii="Arial" w:hAnsi="Arial" w:cs="Arial"/>
          <w:sz w:val="24"/>
        </w:rPr>
        <w:t xml:space="preserve">___________________________________, действующего на основании Устава </w:t>
      </w:r>
      <w:proofErr w:type="spellStart"/>
      <w:r w:rsidR="00983436" w:rsidRPr="00E86D3B">
        <w:rPr>
          <w:rFonts w:ascii="Arial" w:hAnsi="Arial" w:cs="Arial"/>
          <w:sz w:val="24"/>
        </w:rPr>
        <w:t>Геймановского</w:t>
      </w:r>
      <w:proofErr w:type="spellEnd"/>
      <w:r w:rsidR="00983436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, в соответствии с </w:t>
      </w:r>
      <w:hyperlink r:id="rId2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3 статьи 117</w:t>
        </w:r>
      </w:hyperlink>
      <w:r w:rsidRPr="00E86D3B">
        <w:rPr>
          <w:rFonts w:ascii="Arial" w:hAnsi="Arial" w:cs="Arial"/>
          <w:sz w:val="24"/>
        </w:rPr>
        <w:t xml:space="preserve"> Бюджетного кодекса Российской Федерации, решением </w:t>
      </w:r>
      <w:r w:rsidR="00983436" w:rsidRPr="00E86D3B">
        <w:rPr>
          <w:rFonts w:ascii="Arial" w:hAnsi="Arial" w:cs="Arial"/>
          <w:sz w:val="24"/>
        </w:rPr>
        <w:t xml:space="preserve">Совета </w:t>
      </w:r>
      <w:proofErr w:type="spellStart"/>
      <w:r w:rsidR="00983436" w:rsidRPr="00E86D3B">
        <w:rPr>
          <w:rFonts w:ascii="Arial" w:hAnsi="Arial" w:cs="Arial"/>
          <w:sz w:val="24"/>
        </w:rPr>
        <w:t>Геймановского</w:t>
      </w:r>
      <w:proofErr w:type="spellEnd"/>
      <w:r w:rsidR="00983436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от __________ </w:t>
      </w:r>
      <w:r w:rsidR="00983436" w:rsidRPr="00E86D3B">
        <w:rPr>
          <w:rFonts w:ascii="Arial" w:hAnsi="Arial" w:cs="Arial"/>
          <w:sz w:val="24"/>
        </w:rPr>
        <w:t xml:space="preserve">№ ___ « О бюджете </w:t>
      </w:r>
      <w:proofErr w:type="spellStart"/>
      <w:r w:rsidR="00983436" w:rsidRPr="00E86D3B">
        <w:rPr>
          <w:rFonts w:ascii="Arial" w:hAnsi="Arial" w:cs="Arial"/>
          <w:sz w:val="24"/>
        </w:rPr>
        <w:t>Геймановского</w:t>
      </w:r>
      <w:proofErr w:type="spellEnd"/>
      <w:proofErr w:type="gramEnd"/>
      <w:r w:rsidR="00983436" w:rsidRPr="00E86D3B">
        <w:rPr>
          <w:rFonts w:ascii="Arial" w:hAnsi="Arial" w:cs="Arial"/>
          <w:sz w:val="24"/>
        </w:rPr>
        <w:t xml:space="preserve"> сельского поселения Тбилисского района </w:t>
      </w:r>
      <w:r w:rsidRPr="00E86D3B">
        <w:rPr>
          <w:rFonts w:ascii="Arial" w:hAnsi="Arial" w:cs="Arial"/>
          <w:sz w:val="24"/>
        </w:rPr>
        <w:t>на _________</w:t>
      </w:r>
      <w:r w:rsidR="00983436" w:rsidRPr="00E86D3B">
        <w:rPr>
          <w:rFonts w:ascii="Arial" w:hAnsi="Arial" w:cs="Arial"/>
          <w:sz w:val="24"/>
        </w:rPr>
        <w:t>год»</w:t>
      </w:r>
      <w:r w:rsidRPr="00E86D3B">
        <w:rPr>
          <w:rFonts w:ascii="Arial" w:hAnsi="Arial" w:cs="Arial"/>
          <w:sz w:val="24"/>
        </w:rPr>
        <w:t xml:space="preserve"> дает письменное обязательство отвечать за исполнение _____________________, именуемый в дальнейшем </w:t>
      </w:r>
      <w:r w:rsidR="00D927D8" w:rsidRPr="00E86D3B">
        <w:rPr>
          <w:rFonts w:ascii="Arial" w:hAnsi="Arial" w:cs="Arial"/>
          <w:sz w:val="24"/>
        </w:rPr>
        <w:t>«</w:t>
      </w:r>
      <w:r w:rsidRPr="00E86D3B">
        <w:rPr>
          <w:rFonts w:ascii="Arial" w:hAnsi="Arial" w:cs="Arial"/>
          <w:sz w:val="24"/>
        </w:rPr>
        <w:t>Принципал</w:t>
      </w:r>
      <w:r w:rsidR="00D927D8" w:rsidRPr="00E86D3B">
        <w:rPr>
          <w:rFonts w:ascii="Arial" w:hAnsi="Arial" w:cs="Arial"/>
          <w:sz w:val="24"/>
        </w:rPr>
        <w:t>»</w:t>
      </w:r>
      <w:r w:rsidRPr="00E86D3B">
        <w:rPr>
          <w:rFonts w:ascii="Arial" w:hAnsi="Arial" w:cs="Arial"/>
          <w:sz w:val="24"/>
        </w:rPr>
        <w:t>, нижеуказанных обязательств на следующих условиях:</w:t>
      </w:r>
    </w:p>
    <w:p w:rsidR="003033D2" w:rsidRPr="00E86D3B" w:rsidRDefault="003033D2" w:rsidP="00E86D3B">
      <w:pPr>
        <w:ind w:firstLine="709"/>
        <w:jc w:val="both"/>
        <w:rPr>
          <w:rFonts w:ascii="Arial" w:hAnsi="Arial" w:cs="Arial"/>
          <w:sz w:val="24"/>
        </w:rPr>
      </w:pP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lastRenderedPageBreak/>
        <w:t>1. Предмет гарантии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08" w:name="sub_5011"/>
      <w:r w:rsidRPr="00E86D3B">
        <w:rPr>
          <w:rFonts w:ascii="Arial" w:hAnsi="Arial" w:cs="Arial"/>
          <w:sz w:val="24"/>
        </w:rPr>
        <w:t xml:space="preserve">1.1. </w:t>
      </w:r>
      <w:proofErr w:type="gramStart"/>
      <w:r w:rsidRPr="00E86D3B">
        <w:rPr>
          <w:rFonts w:ascii="Arial" w:hAnsi="Arial" w:cs="Arial"/>
          <w:sz w:val="24"/>
        </w:rPr>
        <w:t xml:space="preserve">Муниципальная гарантия </w:t>
      </w:r>
      <w:proofErr w:type="spellStart"/>
      <w:r w:rsidR="00D927D8" w:rsidRPr="00E86D3B">
        <w:rPr>
          <w:rFonts w:ascii="Arial" w:hAnsi="Arial" w:cs="Arial"/>
          <w:sz w:val="24"/>
        </w:rPr>
        <w:t>Геймановского</w:t>
      </w:r>
      <w:proofErr w:type="spellEnd"/>
      <w:r w:rsidR="00D927D8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(далее - Гарантия) выдается Гарантом Принципалу в пользу бенефициара (бенефициаров) в соответствии с договором о предоставлении муниципальной гарантии </w:t>
      </w:r>
      <w:proofErr w:type="spellStart"/>
      <w:r w:rsidR="00D927D8" w:rsidRPr="00E86D3B">
        <w:rPr>
          <w:rFonts w:ascii="Arial" w:hAnsi="Arial" w:cs="Arial"/>
          <w:sz w:val="24"/>
        </w:rPr>
        <w:t>Геймановского</w:t>
      </w:r>
      <w:proofErr w:type="spellEnd"/>
      <w:r w:rsidR="00D927D8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от </w:t>
      </w:r>
      <w:r w:rsidR="00D927D8" w:rsidRPr="00E86D3B">
        <w:rPr>
          <w:rFonts w:ascii="Arial" w:hAnsi="Arial" w:cs="Arial"/>
          <w:sz w:val="24"/>
        </w:rPr>
        <w:t>«</w:t>
      </w:r>
      <w:r w:rsidRPr="00E86D3B">
        <w:rPr>
          <w:rFonts w:ascii="Arial" w:hAnsi="Arial" w:cs="Arial"/>
          <w:sz w:val="24"/>
        </w:rPr>
        <w:t>___</w:t>
      </w:r>
      <w:r w:rsidR="00D927D8" w:rsidRPr="00E86D3B">
        <w:rPr>
          <w:rFonts w:ascii="Arial" w:hAnsi="Arial" w:cs="Arial"/>
          <w:sz w:val="24"/>
        </w:rPr>
        <w:t>»</w:t>
      </w:r>
      <w:r w:rsidRPr="00E86D3B">
        <w:rPr>
          <w:rFonts w:ascii="Arial" w:hAnsi="Arial" w:cs="Arial"/>
          <w:sz w:val="24"/>
        </w:rPr>
        <w:t xml:space="preserve">___________ 20___ </w:t>
      </w:r>
      <w:r w:rsidR="00D927D8" w:rsidRPr="00E86D3B">
        <w:rPr>
          <w:rFonts w:ascii="Arial" w:hAnsi="Arial" w:cs="Arial"/>
          <w:sz w:val="24"/>
        </w:rPr>
        <w:t>№_</w:t>
      </w:r>
      <w:r w:rsidRPr="00E86D3B">
        <w:rPr>
          <w:rFonts w:ascii="Arial" w:hAnsi="Arial" w:cs="Arial"/>
          <w:sz w:val="24"/>
        </w:rPr>
        <w:t>, заключенным между Гарантом и Принципалом (далее - Договор), в обеспечение надлежащего исполнения Принципалом обязательств по погашению основного долга (основного долга и процентов за пользование предоставленными бенефициаром (бенефициарами) на возвратной основе</w:t>
      </w:r>
      <w:proofErr w:type="gramEnd"/>
      <w:r w:rsidRPr="00E86D3B">
        <w:rPr>
          <w:rFonts w:ascii="Arial" w:hAnsi="Arial" w:cs="Arial"/>
          <w:sz w:val="24"/>
        </w:rPr>
        <w:t xml:space="preserve"> денежными средствами) на сумму</w:t>
      </w:r>
      <w:proofErr w:type="gramStart"/>
      <w:r w:rsidRPr="00E86D3B">
        <w:rPr>
          <w:rFonts w:ascii="Arial" w:hAnsi="Arial" w:cs="Arial"/>
          <w:sz w:val="24"/>
        </w:rPr>
        <w:t xml:space="preserve"> __________ (_____________________) </w:t>
      </w:r>
      <w:proofErr w:type="gramEnd"/>
      <w:r w:rsidRPr="00E86D3B">
        <w:rPr>
          <w:rFonts w:ascii="Arial" w:hAnsi="Arial" w:cs="Arial"/>
          <w:sz w:val="24"/>
        </w:rPr>
        <w:t xml:space="preserve">рублей в срок, предусмотренный условиями обеспеченного обязательства, не превышающий срока действия Гарантии, установленного в </w:t>
      </w:r>
      <w:hyperlink w:anchor="sub_5026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2.6 Гарантии</w:t>
        </w:r>
      </w:hyperlink>
      <w:r w:rsidRPr="00E86D3B">
        <w:rPr>
          <w:rFonts w:ascii="Arial" w:hAnsi="Arial" w:cs="Arial"/>
          <w:sz w:val="24"/>
        </w:rPr>
        <w:t xml:space="preserve">, </w:t>
      </w:r>
      <w:hyperlink w:anchor="sub_404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4.2</w:t>
        </w:r>
      </w:hyperlink>
      <w:r w:rsidRPr="00E86D3B">
        <w:rPr>
          <w:rFonts w:ascii="Arial" w:hAnsi="Arial" w:cs="Arial"/>
          <w:sz w:val="24"/>
        </w:rPr>
        <w:t xml:space="preserve"> Договора.</w:t>
      </w:r>
    </w:p>
    <w:bookmarkEnd w:id="108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Гарантия предоставляется с целью _____________________ и обеспечивает исполнение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>инципала, возникающих в результате ______________________________ (</w:t>
      </w:r>
      <w:hyperlink w:anchor="sub_111111" w:history="1">
        <w:r w:rsidRPr="00E86D3B">
          <w:rPr>
            <w:rStyle w:val="a7"/>
            <w:rFonts w:ascii="Arial" w:hAnsi="Arial" w:cs="Arial"/>
            <w:color w:val="auto"/>
            <w:sz w:val="24"/>
          </w:rPr>
          <w:t>1</w:t>
        </w:r>
      </w:hyperlink>
      <w:r w:rsidRPr="00E86D3B">
        <w:rPr>
          <w:rFonts w:ascii="Arial" w:hAnsi="Arial" w:cs="Arial"/>
          <w:sz w:val="24"/>
        </w:rPr>
        <w:t>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09" w:name="sub_5012"/>
      <w:r w:rsidRPr="00E86D3B">
        <w:rPr>
          <w:rFonts w:ascii="Arial" w:hAnsi="Arial" w:cs="Arial"/>
          <w:sz w:val="24"/>
        </w:rPr>
        <w:t>1.2. Гарантия составлена в одном экземпляре. Гарантия передается Гарантом Принципалу по акту приёма-передачи.</w:t>
      </w:r>
    </w:p>
    <w:bookmarkEnd w:id="109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Принципал осуществляет передачу Гарантии бенефициару по акту приёма-передачи не позднее ___________ с момента подписания акта приёма - передачи между Гарантом и Принципалом. Принципал направляет Гаранту уведомление о передаче Гарантии бенефициару с приложением копии акта приёма-передачи Гарантии в течение двух дней с момента подписания данного акта приёма-передачи Гарантии (</w:t>
      </w:r>
      <w:hyperlink w:anchor="sub_222222" w:history="1">
        <w:r w:rsidRPr="00E86D3B">
          <w:rPr>
            <w:rStyle w:val="a7"/>
            <w:rFonts w:ascii="Arial" w:hAnsi="Arial" w:cs="Arial"/>
            <w:color w:val="auto"/>
            <w:sz w:val="24"/>
          </w:rPr>
          <w:t>2</w:t>
        </w:r>
      </w:hyperlink>
      <w:r w:rsidRPr="00E86D3B">
        <w:rPr>
          <w:rFonts w:ascii="Arial" w:hAnsi="Arial" w:cs="Arial"/>
          <w:sz w:val="24"/>
        </w:rPr>
        <w:t>).</w:t>
      </w:r>
    </w:p>
    <w:p w:rsidR="003033D2" w:rsidRPr="00E86D3B" w:rsidRDefault="003033D2" w:rsidP="00E86D3B">
      <w:pPr>
        <w:ind w:firstLine="709"/>
        <w:jc w:val="both"/>
        <w:rPr>
          <w:rFonts w:ascii="Arial" w:hAnsi="Arial" w:cs="Arial"/>
          <w:sz w:val="24"/>
        </w:rPr>
      </w:pP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2. Условия Гарантии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10" w:name="sub_5021"/>
      <w:r w:rsidRPr="00E86D3B">
        <w:rPr>
          <w:rFonts w:ascii="Arial" w:hAnsi="Arial" w:cs="Arial"/>
          <w:sz w:val="24"/>
        </w:rPr>
        <w:t>2.1. Гарант гарантирует исполнение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>инципала по погашению основного долга (основного долга и процентов за пользование предоставленными бенефициаром (бенефициарами) на возвратной основе денежными средствами).</w:t>
      </w:r>
    </w:p>
    <w:bookmarkEnd w:id="110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Предел общей ответственности Гаранта перед бенефициаром (бенефициарами) (предельная сумма Гарантии) составляет не более</w:t>
      </w:r>
      <w:proofErr w:type="gramStart"/>
      <w:r w:rsidRPr="00E86D3B">
        <w:rPr>
          <w:rFonts w:ascii="Arial" w:hAnsi="Arial" w:cs="Arial"/>
          <w:sz w:val="24"/>
        </w:rPr>
        <w:t xml:space="preserve"> __________ (__________________) </w:t>
      </w:r>
      <w:proofErr w:type="gramEnd"/>
      <w:r w:rsidRPr="00E86D3B">
        <w:rPr>
          <w:rFonts w:ascii="Arial" w:hAnsi="Arial" w:cs="Arial"/>
          <w:sz w:val="24"/>
        </w:rPr>
        <w:t>рублей.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2.2. </w:t>
      </w:r>
      <w:proofErr w:type="gramStart"/>
      <w:r w:rsidRPr="00E86D3B">
        <w:rPr>
          <w:rFonts w:ascii="Arial" w:hAnsi="Arial" w:cs="Arial"/>
          <w:sz w:val="24"/>
        </w:rPr>
        <w:t>Обязательство Гаранта по Гарантии (предельная сумма Гарантии) будет уменьшаться по мере и в размере выполнения Принципалом своих денежных обязательств, обеспеченных Гарантией, перед бенефициаром (бенефициарами) в соответствии с условиями обеспечиваемого обязательства (По мере исполнения Принципалом обязательств, обеспеченных Гарантией, обязательство Гаранта по Гарантии (предельная сумма Гарантии) уменьшается на величину, равную произведению суммы погашения обязательств и доли, которую составляет общий объем обязательств по</w:t>
      </w:r>
      <w:proofErr w:type="gramEnd"/>
      <w:r w:rsidRPr="00E86D3B">
        <w:rPr>
          <w:rFonts w:ascii="Arial" w:hAnsi="Arial" w:cs="Arial"/>
          <w:sz w:val="24"/>
        </w:rPr>
        <w:t xml:space="preserve"> </w:t>
      </w:r>
      <w:proofErr w:type="gramStart"/>
      <w:r w:rsidRPr="00E86D3B">
        <w:rPr>
          <w:rFonts w:ascii="Arial" w:hAnsi="Arial" w:cs="Arial"/>
          <w:sz w:val="24"/>
        </w:rPr>
        <w:t xml:space="preserve">Гарантии по возврату суммы, установленной в соответствии с условиями </w:t>
      </w:r>
      <w:hyperlink w:anchor="sub_502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2.1</w:t>
        </w:r>
      </w:hyperlink>
      <w:r w:rsidRPr="00E86D3B">
        <w:rPr>
          <w:rFonts w:ascii="Arial" w:hAnsi="Arial" w:cs="Arial"/>
          <w:sz w:val="24"/>
        </w:rPr>
        <w:t xml:space="preserve"> Гарантии, ко всей сумме предоставленных бенефициаром (бенефициарами) на возвратной основе денежных средств (и (или) подлежащих уплате процентов) (сумма погашения обязательств х (сумма обязательств по Гарантии/сумма предоставленных бенефициаром (бенефициарами) на возвратной основе денежных средств (и (или) подлежащих уплате процентов).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11" w:name="sub_5023"/>
      <w:r w:rsidRPr="00E86D3B">
        <w:rPr>
          <w:rFonts w:ascii="Arial" w:hAnsi="Arial" w:cs="Arial"/>
          <w:sz w:val="24"/>
        </w:rPr>
        <w:t>2.3. Принципал принимает на себя обязательства по уплате основного долга (и (или) процентов), исполнение которых обеспечивается Гарантией, в объёме, не превышающем объем обязательств Гаранта по Гарантии (</w:t>
      </w:r>
      <w:hyperlink w:anchor="sub_333333" w:history="1">
        <w:r w:rsidRPr="00E86D3B">
          <w:rPr>
            <w:rStyle w:val="a7"/>
            <w:rFonts w:ascii="Arial" w:hAnsi="Arial" w:cs="Arial"/>
            <w:color w:val="auto"/>
            <w:sz w:val="24"/>
          </w:rPr>
          <w:t>3</w:t>
        </w:r>
      </w:hyperlink>
      <w:r w:rsidRPr="00E86D3B">
        <w:rPr>
          <w:rFonts w:ascii="Arial" w:hAnsi="Arial" w:cs="Arial"/>
          <w:sz w:val="24"/>
        </w:rPr>
        <w:t>).</w:t>
      </w:r>
    </w:p>
    <w:bookmarkEnd w:id="111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2.4. Гарантия вступает в силу с момента __________________________________.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 xml:space="preserve">2.5. За исключением денежных обязательств, указанных в </w:t>
      </w:r>
      <w:hyperlink w:anchor="sub_401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1.1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4021" w:history="1">
        <w:r w:rsidRPr="00E86D3B">
          <w:rPr>
            <w:rStyle w:val="a7"/>
            <w:rFonts w:ascii="Arial" w:hAnsi="Arial" w:cs="Arial"/>
            <w:color w:val="auto"/>
            <w:sz w:val="24"/>
          </w:rPr>
          <w:t>2.1</w:t>
        </w:r>
      </w:hyperlink>
      <w:r w:rsidRPr="00E86D3B">
        <w:rPr>
          <w:rFonts w:ascii="Arial" w:hAnsi="Arial" w:cs="Arial"/>
          <w:sz w:val="24"/>
        </w:rPr>
        <w:t xml:space="preserve"> Договора, пунктах 1.1 и 2.1 Гарантии, Гарант не гарантирует исполнение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>инципала по уплате штрафов, комиссий, пени за просрочку погашения задолженности по основному долгу и за просрочку уплаты процентов и других платежей.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12" w:name="sub_5026"/>
      <w:r w:rsidRPr="00E86D3B">
        <w:rPr>
          <w:rFonts w:ascii="Arial" w:hAnsi="Arial" w:cs="Arial"/>
          <w:sz w:val="24"/>
        </w:rPr>
        <w:t xml:space="preserve">2.6. Срок действия Гарантии заканчивается </w:t>
      </w:r>
      <w:r w:rsidR="00D927D8" w:rsidRPr="00E86D3B">
        <w:rPr>
          <w:rFonts w:ascii="Arial" w:hAnsi="Arial" w:cs="Arial"/>
          <w:sz w:val="24"/>
        </w:rPr>
        <w:t>«___»</w:t>
      </w:r>
      <w:r w:rsidRPr="00E86D3B">
        <w:rPr>
          <w:rFonts w:ascii="Arial" w:hAnsi="Arial" w:cs="Arial"/>
          <w:sz w:val="24"/>
        </w:rPr>
        <w:t>__________ 20___ года.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13" w:name="sub_5027"/>
      <w:bookmarkEnd w:id="112"/>
      <w:r w:rsidRPr="00E86D3B">
        <w:rPr>
          <w:rFonts w:ascii="Arial" w:hAnsi="Arial" w:cs="Arial"/>
          <w:sz w:val="24"/>
        </w:rPr>
        <w:t>2.7. Гарантия предоставляется с правом (без права) предъявления Гарантом регрессных требований к Принципалу.</w:t>
      </w:r>
    </w:p>
    <w:bookmarkEnd w:id="113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2.8. Гарант несёт субсидиарную (солидарную) ответственность по гарантированному обязательству Принципала в пределах средств, указанных в </w:t>
      </w:r>
      <w:hyperlink w:anchor="sub_501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1.1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5021" w:history="1">
        <w:r w:rsidRPr="00E86D3B">
          <w:rPr>
            <w:rStyle w:val="a7"/>
            <w:rFonts w:ascii="Arial" w:hAnsi="Arial" w:cs="Arial"/>
            <w:color w:val="auto"/>
            <w:sz w:val="24"/>
          </w:rPr>
          <w:t>2.1</w:t>
        </w:r>
      </w:hyperlink>
      <w:r w:rsidRPr="00E86D3B">
        <w:rPr>
          <w:rFonts w:ascii="Arial" w:hAnsi="Arial" w:cs="Arial"/>
          <w:sz w:val="24"/>
        </w:rPr>
        <w:t xml:space="preserve"> Гарантии (</w:t>
      </w:r>
      <w:hyperlink w:anchor="sub_444444" w:history="1">
        <w:r w:rsidRPr="00E86D3B">
          <w:rPr>
            <w:rStyle w:val="a7"/>
            <w:rFonts w:ascii="Arial" w:hAnsi="Arial" w:cs="Arial"/>
            <w:color w:val="auto"/>
            <w:sz w:val="24"/>
          </w:rPr>
          <w:t>4</w:t>
        </w:r>
      </w:hyperlink>
      <w:r w:rsidRPr="00E86D3B">
        <w:rPr>
          <w:rFonts w:ascii="Arial" w:hAnsi="Arial" w:cs="Arial"/>
          <w:sz w:val="24"/>
        </w:rPr>
        <w:t>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2.9. Принадлежащее бенефициару (бенефициарам) по Гарантии право требования может (не может) быть передано другому лицу в случае передачи права требования по обеспеченному ею обязательству.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2.10. Все вопросы взаимодействия Гаранта и Принципала указаны в Договоре.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2.11. Гарантия прекращает своё действие с момента наступления любого из нижеперечисленных событий, а также обстоятельств, указанных в действующем законодательстве, и должна быть без дополнительных запросов со стороны Гаранта возвращена ему в течение трёх рабочих дней: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а) по истечении срока Гарантии, указанного в </w:t>
      </w:r>
      <w:hyperlink w:anchor="sub_404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4.2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5026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2.6</w:t>
        </w:r>
      </w:hyperlink>
      <w:r w:rsidRPr="00E86D3B">
        <w:rPr>
          <w:rFonts w:ascii="Arial" w:hAnsi="Arial" w:cs="Arial"/>
          <w:sz w:val="24"/>
        </w:rPr>
        <w:t xml:space="preserve"> Гарантии, если требование платежа со стороны бенефициара (бенефициаров), оформленное с соблюдением требований, предусмотренных Договором и Гарантией, не будет получено Гарантом до указанной даты. В случае если Гарантия обеспечивает денежные обязательства перед несколькими бенефициарами, Гарантия прекращает своё действие в части несвоевременно предъявленных требований об исполнении обязательств, обеспеченных Гарантией;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>б) после полного исполнения Гарантом обязательств по Гарантии, в случае предъявления бенефициаром (бенефициарами) требования (требований) в установленные Договором и Гарантией порядке и срок;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в) после полного исполнения Принципалом или третьими лицами денежных обязательств, обеспеченных Гарантией;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г) после отзыва Гарантии согласно условиям Договора и Гарантии;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д) вследствие отказа бенефициара (бенефициаров) от своих прав по Гарантии;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е) после перевода на другое лицо долга по обеспеченному Гарантией обязательству, если Гарант не дал согласия отвечать за нового должника;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ж) если бенефициар (бенефициары) отказался (отказались) принять надлежащее исполнение гарантированных обязательств, предложенное Принципалом или третьими лицами.</w:t>
      </w:r>
    </w:p>
    <w:p w:rsidR="003033D2" w:rsidRPr="00E86D3B" w:rsidRDefault="003033D2" w:rsidP="00E86D3B">
      <w:pPr>
        <w:ind w:firstLine="709"/>
        <w:jc w:val="both"/>
        <w:rPr>
          <w:rFonts w:ascii="Arial" w:hAnsi="Arial" w:cs="Arial"/>
          <w:sz w:val="24"/>
        </w:rPr>
      </w:pP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3. Условия отзыва Гарантии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3.1. Гарантия может быть отозвана Гарантом: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а) в случае несоблюдения Принципалом </w:t>
      </w:r>
      <w:hyperlink w:anchor="sub_401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1.2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5023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2.3</w:t>
        </w:r>
      </w:hyperlink>
      <w:r w:rsidRPr="00E86D3B">
        <w:rPr>
          <w:rFonts w:ascii="Arial" w:hAnsi="Arial" w:cs="Arial"/>
          <w:sz w:val="24"/>
        </w:rPr>
        <w:t xml:space="preserve"> Гарантии (</w:t>
      </w:r>
      <w:hyperlink w:anchor="sub_333333" w:history="1">
        <w:r w:rsidRPr="00E86D3B">
          <w:rPr>
            <w:rStyle w:val="a7"/>
            <w:rFonts w:ascii="Arial" w:hAnsi="Arial" w:cs="Arial"/>
            <w:color w:val="auto"/>
            <w:sz w:val="24"/>
          </w:rPr>
          <w:t>3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б) если Принципал аннулировал договор обеспечения или произошло другое событие, в результате которого произошла потеря обеспечения либо снижение цены обеспечения (</w:t>
      </w:r>
      <w:hyperlink w:anchor="sub_666666" w:history="1">
        <w:r w:rsidRPr="00E86D3B">
          <w:rPr>
            <w:rStyle w:val="a7"/>
            <w:rFonts w:ascii="Arial" w:hAnsi="Arial" w:cs="Arial"/>
            <w:color w:val="auto"/>
            <w:sz w:val="24"/>
          </w:rPr>
          <w:t>6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в) если Гарантия не будет передана Принципалом бенефициару в соответствии с условиями </w:t>
      </w:r>
      <w:hyperlink w:anchor="sub_4027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2.7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501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1.2</w:t>
        </w:r>
      </w:hyperlink>
      <w:r w:rsidRPr="00E86D3B">
        <w:rPr>
          <w:rFonts w:ascii="Arial" w:hAnsi="Arial" w:cs="Arial"/>
          <w:sz w:val="24"/>
        </w:rPr>
        <w:t xml:space="preserve"> Гарантии (</w:t>
      </w:r>
      <w:hyperlink w:anchor="sub_222222" w:history="1">
        <w:r w:rsidRPr="00E86D3B">
          <w:rPr>
            <w:rStyle w:val="a7"/>
            <w:rFonts w:ascii="Arial" w:hAnsi="Arial" w:cs="Arial"/>
            <w:color w:val="auto"/>
            <w:sz w:val="24"/>
          </w:rPr>
          <w:t>2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г) в случае несоблюдения Принципалом цели предоставления Гарантии;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>д) если обязательство Принципала, в обеспечение которого предоставлена Гарантия, не возникло в течение ____ месяцев со дня подписания Договора.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3.2. Уведомление об отзыве Гарантии направляется Принципалу по адресу, указанному в Договоре.</w:t>
      </w:r>
    </w:p>
    <w:p w:rsidR="003033D2" w:rsidRPr="00E86D3B" w:rsidRDefault="003033D2" w:rsidP="00E86D3B">
      <w:pPr>
        <w:ind w:firstLine="709"/>
        <w:jc w:val="both"/>
        <w:rPr>
          <w:rFonts w:ascii="Arial" w:hAnsi="Arial" w:cs="Arial"/>
          <w:sz w:val="24"/>
        </w:rPr>
      </w:pP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4. Исполнение обязательств по Гарантии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14" w:name="sub_5041"/>
      <w:r w:rsidRPr="00E86D3B">
        <w:rPr>
          <w:rFonts w:ascii="Arial" w:hAnsi="Arial" w:cs="Arial"/>
          <w:sz w:val="24"/>
        </w:rPr>
        <w:t xml:space="preserve">4.1. Бенефициар (бенефициары) имеет (имеют) право предъявить требования к Гаранту о выполнении обязательств по Гарантии в случае неисполнения Принципалом обязательств, обеспеченных Гарантией, в течение срока, указанного в </w:t>
      </w:r>
      <w:hyperlink w:anchor="sub_404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4.2</w:t>
        </w:r>
      </w:hyperlink>
      <w:r w:rsidRPr="00E86D3B">
        <w:rPr>
          <w:rFonts w:ascii="Arial" w:hAnsi="Arial" w:cs="Arial"/>
          <w:sz w:val="24"/>
        </w:rPr>
        <w:t xml:space="preserve"> Договора, пункте 2.6 Гарантии, в случае если Гарантия не прекратила своё действие по иным основаниям, предусмотренным Договором и Гарантией.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15" w:name="sub_5042"/>
      <w:bookmarkEnd w:id="114"/>
      <w:r w:rsidRPr="00E86D3B">
        <w:rPr>
          <w:rFonts w:ascii="Arial" w:hAnsi="Arial" w:cs="Arial"/>
          <w:sz w:val="24"/>
        </w:rPr>
        <w:t>4.2. Право на предъявление требований к Гаранту возникает после соблюдения следующих условий (</w:t>
      </w:r>
      <w:hyperlink w:anchor="sub_777777" w:history="1">
        <w:r w:rsidRPr="00E86D3B">
          <w:rPr>
            <w:rStyle w:val="a7"/>
            <w:rFonts w:ascii="Arial" w:hAnsi="Arial" w:cs="Arial"/>
            <w:color w:val="auto"/>
            <w:sz w:val="24"/>
          </w:rPr>
          <w:t>7</w:t>
        </w:r>
      </w:hyperlink>
      <w:r w:rsidRPr="00E86D3B">
        <w:rPr>
          <w:rFonts w:ascii="Arial" w:hAnsi="Arial" w:cs="Arial"/>
          <w:sz w:val="24"/>
        </w:rPr>
        <w:t>):</w:t>
      </w:r>
    </w:p>
    <w:bookmarkEnd w:id="115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а) бенефициар (бенефициары) до предъявления требований к Гаранту предъявляет (предъявляют) требование к Принципалу о соответствующих платежах с предложением произвести зачёт встречных требований при наличии последних;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б) бенефициар (бенефициары) до предъявления требований к Гаранту предъявляет не позднее ____ рабочих дней с даты наступления срока исполнения обязатель</w:t>
      </w:r>
      <w:proofErr w:type="gramStart"/>
      <w:r w:rsidRPr="00E86D3B">
        <w:rPr>
          <w:rFonts w:ascii="Arial" w:hAnsi="Arial" w:cs="Arial"/>
          <w:sz w:val="24"/>
        </w:rPr>
        <w:t>ств тр</w:t>
      </w:r>
      <w:proofErr w:type="gramEnd"/>
      <w:r w:rsidRPr="00E86D3B">
        <w:rPr>
          <w:rFonts w:ascii="Arial" w:hAnsi="Arial" w:cs="Arial"/>
          <w:sz w:val="24"/>
        </w:rPr>
        <w:t xml:space="preserve">ебование к счёту Принципала по </w:t>
      </w:r>
      <w:proofErr w:type="spellStart"/>
      <w:r w:rsidRPr="00E86D3B">
        <w:rPr>
          <w:rFonts w:ascii="Arial" w:hAnsi="Arial" w:cs="Arial"/>
          <w:sz w:val="24"/>
        </w:rPr>
        <w:t>безакцептному</w:t>
      </w:r>
      <w:proofErr w:type="spellEnd"/>
      <w:r w:rsidRPr="00E86D3B">
        <w:rPr>
          <w:rFonts w:ascii="Arial" w:hAnsi="Arial" w:cs="Arial"/>
          <w:sz w:val="24"/>
        </w:rPr>
        <w:t xml:space="preserve"> списанию средств (</w:t>
      </w:r>
      <w:hyperlink w:anchor="sub_888888" w:history="1">
        <w:r w:rsidRPr="00E86D3B">
          <w:rPr>
            <w:rStyle w:val="a7"/>
            <w:rFonts w:ascii="Arial" w:hAnsi="Arial" w:cs="Arial"/>
            <w:color w:val="auto"/>
            <w:sz w:val="24"/>
          </w:rPr>
          <w:t>8</w:t>
        </w:r>
      </w:hyperlink>
      <w:r w:rsidRPr="00E86D3B">
        <w:rPr>
          <w:rFonts w:ascii="Arial" w:hAnsi="Arial" w:cs="Arial"/>
          <w:sz w:val="24"/>
        </w:rPr>
        <w:t>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Если Принципал в течение ____ рабочих дней с даты наступления срока исполнения им гарантийных обязательств не выполнил надлежащим образом свои обязательства по предъявленному требованию бенефициара (бенефициаров) или дал отрицательный ответ на такое требование, а также (в </w:t>
      </w:r>
      <w:proofErr w:type="gramStart"/>
      <w:r w:rsidRPr="00E86D3B">
        <w:rPr>
          <w:rFonts w:ascii="Arial" w:hAnsi="Arial" w:cs="Arial"/>
          <w:sz w:val="24"/>
        </w:rPr>
        <w:t>случае</w:t>
      </w:r>
      <w:proofErr w:type="gramEnd"/>
      <w:r w:rsidRPr="00E86D3B">
        <w:rPr>
          <w:rFonts w:ascii="Arial" w:hAnsi="Arial" w:cs="Arial"/>
          <w:sz w:val="24"/>
        </w:rPr>
        <w:t xml:space="preserve"> когда Принципал - юридическое лицо) если предъявленные бенефициаром (бенефициарами) требования к счёту Принципала по </w:t>
      </w:r>
      <w:proofErr w:type="spellStart"/>
      <w:r w:rsidRPr="00E86D3B">
        <w:rPr>
          <w:rFonts w:ascii="Arial" w:hAnsi="Arial" w:cs="Arial"/>
          <w:sz w:val="24"/>
        </w:rPr>
        <w:t>безакцептному</w:t>
      </w:r>
      <w:proofErr w:type="spellEnd"/>
      <w:r w:rsidRPr="00E86D3B">
        <w:rPr>
          <w:rFonts w:ascii="Arial" w:hAnsi="Arial" w:cs="Arial"/>
          <w:sz w:val="24"/>
        </w:rPr>
        <w:t xml:space="preserve"> списанию средств в этот же срок не оплачены, доказательством чего </w:t>
      </w:r>
      <w:proofErr w:type="gramStart"/>
      <w:r w:rsidRPr="00E86D3B">
        <w:rPr>
          <w:rFonts w:ascii="Arial" w:hAnsi="Arial" w:cs="Arial"/>
          <w:sz w:val="24"/>
        </w:rPr>
        <w:t xml:space="preserve">является подтверждение, указанное в </w:t>
      </w:r>
      <w:hyperlink w:anchor="sub_40746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подпункте "е" пункта 7.4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50446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подпункте "е" пункта 4.4</w:t>
        </w:r>
      </w:hyperlink>
      <w:r w:rsidRPr="00E86D3B">
        <w:rPr>
          <w:rFonts w:ascii="Arial" w:hAnsi="Arial" w:cs="Arial"/>
          <w:sz w:val="24"/>
        </w:rPr>
        <w:t xml:space="preserve"> Гарантии, бенефициар (бенефициары) имеет (имеют) право обратиться к Гаранту с письменным требованием о выполнении обязательств Гаранта по Гарантии.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16" w:name="sub_5043"/>
      <w:r w:rsidRPr="00E86D3B">
        <w:rPr>
          <w:rFonts w:ascii="Arial" w:hAnsi="Arial" w:cs="Arial"/>
          <w:sz w:val="24"/>
        </w:rPr>
        <w:t>4.3. Для исполнения обязательств Гаранта по Гарантии бенефициар (бенефициары) обязан (обязаны) представить письменное требование к Гаранту и документы, подтверждающие обоснованность этого требования. В письменном требовании должны быть указаны:</w:t>
      </w:r>
    </w:p>
    <w:bookmarkEnd w:id="116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а) сумма просроченных неисполненных гарантированных обязательств (основной долг и (или) проценты);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б) основание для требования бенефициара (бенефициаров) и платежа Гаранта;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в) соблюдение </w:t>
      </w:r>
      <w:proofErr w:type="spellStart"/>
      <w:r w:rsidRPr="00E86D3B">
        <w:rPr>
          <w:rFonts w:ascii="Arial" w:hAnsi="Arial" w:cs="Arial"/>
          <w:sz w:val="24"/>
        </w:rPr>
        <w:t>субсидиарности</w:t>
      </w:r>
      <w:proofErr w:type="spellEnd"/>
      <w:r w:rsidRPr="00E86D3B">
        <w:rPr>
          <w:rFonts w:ascii="Arial" w:hAnsi="Arial" w:cs="Arial"/>
          <w:sz w:val="24"/>
        </w:rPr>
        <w:t xml:space="preserve"> требования в виде ссылки на предъявленное бенефициаром Принципалу обращение с требованием погашения долга (</w:t>
      </w:r>
      <w:hyperlink w:anchor="sub_777777" w:history="1">
        <w:r w:rsidRPr="00E86D3B">
          <w:rPr>
            <w:rStyle w:val="a7"/>
            <w:rFonts w:ascii="Arial" w:hAnsi="Arial" w:cs="Arial"/>
            <w:color w:val="auto"/>
            <w:sz w:val="24"/>
          </w:rPr>
          <w:t>7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г) платежные реквизиты бенефициара (бенефициаров).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17" w:name="sub_5044"/>
      <w:r w:rsidRPr="00E86D3B">
        <w:rPr>
          <w:rFonts w:ascii="Arial" w:hAnsi="Arial" w:cs="Arial"/>
          <w:sz w:val="24"/>
        </w:rPr>
        <w:t>4.4. К требованию прилагаются документы:</w:t>
      </w:r>
    </w:p>
    <w:bookmarkEnd w:id="117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а) документ, подтверждающий наличие гарантируемого обязательства перед бенефициарами (</w:t>
      </w:r>
      <w:hyperlink w:anchor="sub_333333" w:history="1">
        <w:r w:rsidRPr="00E86D3B">
          <w:rPr>
            <w:rStyle w:val="a7"/>
            <w:rFonts w:ascii="Arial" w:hAnsi="Arial" w:cs="Arial"/>
            <w:color w:val="auto"/>
            <w:sz w:val="24"/>
          </w:rPr>
          <w:t>3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б) выписки (на день, следующий </w:t>
      </w:r>
      <w:proofErr w:type="gramStart"/>
      <w:r w:rsidRPr="00E86D3B">
        <w:rPr>
          <w:rFonts w:ascii="Arial" w:hAnsi="Arial" w:cs="Arial"/>
          <w:sz w:val="24"/>
        </w:rPr>
        <w:t>за</w:t>
      </w:r>
      <w:proofErr w:type="gramEnd"/>
      <w:r w:rsidRPr="00E86D3B">
        <w:rPr>
          <w:rFonts w:ascii="Arial" w:hAnsi="Arial" w:cs="Arial"/>
          <w:sz w:val="24"/>
        </w:rPr>
        <w:t xml:space="preserve"> </w:t>
      </w:r>
      <w:proofErr w:type="gramStart"/>
      <w:r w:rsidRPr="00E86D3B">
        <w:rPr>
          <w:rFonts w:ascii="Arial" w:hAnsi="Arial" w:cs="Arial"/>
          <w:sz w:val="24"/>
        </w:rPr>
        <w:t>расчётным</w:t>
      </w:r>
      <w:proofErr w:type="gramEnd"/>
      <w:r w:rsidRPr="00E86D3B">
        <w:rPr>
          <w:rFonts w:ascii="Arial" w:hAnsi="Arial" w:cs="Arial"/>
          <w:sz w:val="24"/>
        </w:rPr>
        <w:t>) по ссудным счетам и счетам учёта процентов Принципала (</w:t>
      </w:r>
      <w:hyperlink w:anchor="sub_222222" w:history="1">
        <w:r w:rsidRPr="00E86D3B">
          <w:rPr>
            <w:rStyle w:val="a7"/>
            <w:rFonts w:ascii="Arial" w:hAnsi="Arial" w:cs="Arial"/>
            <w:color w:val="auto"/>
            <w:sz w:val="24"/>
          </w:rPr>
          <w:t>2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в) расчёты, подтверждающие размер просроченного непогашенного основного долга (и (или) размер неуплаченных просроченных процентов);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lastRenderedPageBreak/>
        <w:t xml:space="preserve">г) заверенная бенефициаром (бенефициарами) копия направленного Принципалу обращения с требованием погашения долга во исполнение </w:t>
      </w:r>
      <w:hyperlink w:anchor="sub_407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7.2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504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4.2</w:t>
        </w:r>
      </w:hyperlink>
      <w:r w:rsidRPr="00E86D3B">
        <w:rPr>
          <w:rFonts w:ascii="Arial" w:hAnsi="Arial" w:cs="Arial"/>
          <w:sz w:val="24"/>
        </w:rPr>
        <w:t xml:space="preserve"> Гарантии с приложением документа, подтверждающего направление такого обращения, а также ответ Принципала на указанное обращение (если таковой был) (</w:t>
      </w:r>
      <w:hyperlink w:anchor="sub_777777" w:history="1">
        <w:r w:rsidRPr="00E86D3B">
          <w:rPr>
            <w:rStyle w:val="a7"/>
            <w:rFonts w:ascii="Arial" w:hAnsi="Arial" w:cs="Arial"/>
            <w:color w:val="auto"/>
            <w:sz w:val="24"/>
          </w:rPr>
          <w:t>7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д) копии платежного требования, предъявленного бенефициаром (бенефициарами) к счетам Принципала для </w:t>
      </w:r>
      <w:proofErr w:type="spellStart"/>
      <w:r w:rsidRPr="00E86D3B">
        <w:rPr>
          <w:rFonts w:ascii="Arial" w:hAnsi="Arial" w:cs="Arial"/>
          <w:sz w:val="24"/>
        </w:rPr>
        <w:t>безакцептного</w:t>
      </w:r>
      <w:proofErr w:type="spellEnd"/>
      <w:r w:rsidRPr="00E86D3B">
        <w:rPr>
          <w:rFonts w:ascii="Arial" w:hAnsi="Arial" w:cs="Arial"/>
          <w:sz w:val="24"/>
        </w:rPr>
        <w:t xml:space="preserve"> списания задолженности по гарантированному обязательству (</w:t>
      </w:r>
      <w:hyperlink w:anchor="sub_888888" w:history="1">
        <w:r w:rsidRPr="00E86D3B">
          <w:rPr>
            <w:rStyle w:val="a7"/>
            <w:rFonts w:ascii="Arial" w:hAnsi="Arial" w:cs="Arial"/>
            <w:color w:val="auto"/>
            <w:sz w:val="24"/>
          </w:rPr>
          <w:t>8</w:t>
        </w:r>
      </w:hyperlink>
      <w:r w:rsidRPr="00E86D3B">
        <w:rPr>
          <w:rFonts w:ascii="Arial" w:hAnsi="Arial" w:cs="Arial"/>
          <w:sz w:val="24"/>
        </w:rPr>
        <w:t>);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18" w:name="sub_50446"/>
      <w:r w:rsidRPr="00E86D3B">
        <w:rPr>
          <w:rFonts w:ascii="Arial" w:hAnsi="Arial" w:cs="Arial"/>
          <w:sz w:val="24"/>
        </w:rPr>
        <w:t xml:space="preserve">е) подтверждения кредитных организаций, в которых открыты счета Принципала, о невозможности исполнения платёжных требований, выставленных бенефициаром (бенефициарами) к счетам Принципала для списания в </w:t>
      </w:r>
      <w:proofErr w:type="spellStart"/>
      <w:r w:rsidRPr="00E86D3B">
        <w:rPr>
          <w:rFonts w:ascii="Arial" w:hAnsi="Arial" w:cs="Arial"/>
          <w:sz w:val="24"/>
        </w:rPr>
        <w:t>безакцептном</w:t>
      </w:r>
      <w:proofErr w:type="spellEnd"/>
      <w:r w:rsidRPr="00E86D3B">
        <w:rPr>
          <w:rFonts w:ascii="Arial" w:hAnsi="Arial" w:cs="Arial"/>
          <w:sz w:val="24"/>
        </w:rPr>
        <w:t xml:space="preserve"> порядке задолженности по гарантированному обязательству (</w:t>
      </w:r>
      <w:hyperlink w:anchor="sub_888888" w:history="1">
        <w:r w:rsidRPr="00E86D3B">
          <w:rPr>
            <w:rStyle w:val="a7"/>
            <w:rFonts w:ascii="Arial" w:hAnsi="Arial" w:cs="Arial"/>
            <w:color w:val="auto"/>
            <w:sz w:val="24"/>
          </w:rPr>
          <w:t>8</w:t>
        </w:r>
      </w:hyperlink>
      <w:r w:rsidRPr="00E86D3B">
        <w:rPr>
          <w:rFonts w:ascii="Arial" w:hAnsi="Arial" w:cs="Arial"/>
          <w:sz w:val="24"/>
        </w:rPr>
        <w:t>).</w:t>
      </w:r>
    </w:p>
    <w:bookmarkEnd w:id="118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E86D3B">
        <w:rPr>
          <w:rFonts w:ascii="Arial" w:hAnsi="Arial" w:cs="Arial"/>
          <w:sz w:val="24"/>
        </w:rPr>
        <w:t xml:space="preserve">Все перечисленные документы (за исключением указанных в </w:t>
      </w:r>
      <w:hyperlink w:anchor="sub_50446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подпункте "е"</w:t>
        </w:r>
      </w:hyperlink>
      <w:r w:rsidRPr="00E86D3B">
        <w:rPr>
          <w:rFonts w:ascii="Arial" w:hAnsi="Arial" w:cs="Arial"/>
          <w:sz w:val="24"/>
        </w:rPr>
        <w:t xml:space="preserve"> настоящего пункта) должны быть подписаны уполномоченными лицами бенефициара (бенефициаров), а также заверены печатью бенефициара (бенефициаров) (если бенефициаром (бенефициарами) является (являются) юридическое лицо (юридические лица).</w:t>
      </w:r>
      <w:proofErr w:type="gramEnd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4.5. Датой предъявления требования к Гаранту считается дата его поступления Гаранту.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4.6. Гарант рассматривает требование бенефициара (бенефициаров) в течение ____ рабочих дней со дня его предъявления на предмет обоснованности и исполнения </w:t>
      </w:r>
      <w:hyperlink w:anchor="sub_4073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пунктов 7.3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4074" w:history="1">
        <w:r w:rsidRPr="00E86D3B">
          <w:rPr>
            <w:rStyle w:val="a7"/>
            <w:rFonts w:ascii="Arial" w:hAnsi="Arial" w:cs="Arial"/>
            <w:color w:val="auto"/>
            <w:sz w:val="24"/>
          </w:rPr>
          <w:t>7.4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5043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пунктов 4.3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5044" w:history="1">
        <w:r w:rsidRPr="00E86D3B">
          <w:rPr>
            <w:rStyle w:val="a7"/>
            <w:rFonts w:ascii="Arial" w:hAnsi="Arial" w:cs="Arial"/>
            <w:color w:val="auto"/>
            <w:sz w:val="24"/>
          </w:rPr>
          <w:t>4.4</w:t>
        </w:r>
      </w:hyperlink>
      <w:r w:rsidRPr="00E86D3B">
        <w:rPr>
          <w:rFonts w:ascii="Arial" w:hAnsi="Arial" w:cs="Arial"/>
          <w:sz w:val="24"/>
        </w:rPr>
        <w:t xml:space="preserve"> Гарантии.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При этом Гарант вправе выдвигать против требования бенефициара (бенефициаров) возражения, которые мог бы представить Принципал, даже в том случае, если Принципал отказался их представить или признал свой долг.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4.7. Гарант обязан в ____ </w:t>
      </w:r>
      <w:proofErr w:type="spellStart"/>
      <w:r w:rsidRPr="00E86D3B">
        <w:rPr>
          <w:rFonts w:ascii="Arial" w:hAnsi="Arial" w:cs="Arial"/>
          <w:sz w:val="24"/>
        </w:rPr>
        <w:t>дневный</w:t>
      </w:r>
      <w:proofErr w:type="spellEnd"/>
      <w:r w:rsidRPr="00E86D3B">
        <w:rPr>
          <w:rFonts w:ascii="Arial" w:hAnsi="Arial" w:cs="Arial"/>
          <w:sz w:val="24"/>
        </w:rPr>
        <w:t xml:space="preserve"> срок с момента получения требования бенефициара уведомить Принципала о предъявлении Гаранту данного требования.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19" w:name="sub_5048"/>
      <w:r w:rsidRPr="00E86D3B">
        <w:rPr>
          <w:rFonts w:ascii="Arial" w:hAnsi="Arial" w:cs="Arial"/>
          <w:sz w:val="24"/>
        </w:rPr>
        <w:t xml:space="preserve">4.8. Гарант проверяет предъявленное бенефициаром (бенефициарами) требование и документы, указанные в </w:t>
      </w:r>
      <w:hyperlink w:anchor="sub_4074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7.4</w:t>
        </w:r>
      </w:hyperlink>
      <w:r w:rsidRPr="00E86D3B">
        <w:rPr>
          <w:rFonts w:ascii="Arial" w:hAnsi="Arial" w:cs="Arial"/>
          <w:sz w:val="24"/>
        </w:rPr>
        <w:t xml:space="preserve"> Договора и </w:t>
      </w:r>
      <w:hyperlink w:anchor="sub_5044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4.4</w:t>
        </w:r>
      </w:hyperlink>
      <w:r w:rsidRPr="00E86D3B">
        <w:rPr>
          <w:rFonts w:ascii="Arial" w:hAnsi="Arial" w:cs="Arial"/>
          <w:sz w:val="24"/>
        </w:rPr>
        <w:t xml:space="preserve"> Гарантии, на предмет соответствия требования условиям Гарантии. При этом указанное требование считается обоснованным, если:</w:t>
      </w:r>
    </w:p>
    <w:bookmarkEnd w:id="119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а) оно предъявлено в соответствии с </w:t>
      </w:r>
      <w:hyperlink w:anchor="sub_407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7.1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504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4.1</w:t>
        </w:r>
      </w:hyperlink>
      <w:r w:rsidRPr="00E86D3B">
        <w:rPr>
          <w:rFonts w:ascii="Arial" w:hAnsi="Arial" w:cs="Arial"/>
          <w:sz w:val="24"/>
        </w:rPr>
        <w:t xml:space="preserve"> Гарантии в пределах срока, указанного в </w:t>
      </w:r>
      <w:hyperlink w:anchor="sub_4042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4.2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5026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пункте 2.6</w:t>
        </w:r>
      </w:hyperlink>
      <w:r w:rsidRPr="00E86D3B">
        <w:rPr>
          <w:rFonts w:ascii="Arial" w:hAnsi="Arial" w:cs="Arial"/>
          <w:sz w:val="24"/>
        </w:rPr>
        <w:t xml:space="preserve"> Гарантии и срок действия Гарантии не прекращен по другим предусмотренным Договором и Гарантией основаниям;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б) оно оформлено в соответствии с условиями, определенными в </w:t>
      </w:r>
      <w:hyperlink w:anchor="sub_4073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7.3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4074" w:history="1">
        <w:r w:rsidRPr="00E86D3B">
          <w:rPr>
            <w:rStyle w:val="a7"/>
            <w:rFonts w:ascii="Arial" w:hAnsi="Arial" w:cs="Arial"/>
            <w:color w:val="auto"/>
            <w:sz w:val="24"/>
          </w:rPr>
          <w:t>7.4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5043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4.3</w:t>
        </w:r>
      </w:hyperlink>
      <w:r w:rsidRPr="00E86D3B">
        <w:rPr>
          <w:rFonts w:ascii="Arial" w:hAnsi="Arial" w:cs="Arial"/>
          <w:sz w:val="24"/>
        </w:rPr>
        <w:t xml:space="preserve"> и </w:t>
      </w:r>
      <w:hyperlink w:anchor="sub_5044" w:history="1">
        <w:r w:rsidRPr="00E86D3B">
          <w:rPr>
            <w:rStyle w:val="a7"/>
            <w:rFonts w:ascii="Arial" w:hAnsi="Arial" w:cs="Arial"/>
            <w:color w:val="auto"/>
            <w:sz w:val="24"/>
          </w:rPr>
          <w:t>4.4</w:t>
        </w:r>
      </w:hyperlink>
      <w:r w:rsidRPr="00E86D3B">
        <w:rPr>
          <w:rFonts w:ascii="Arial" w:hAnsi="Arial" w:cs="Arial"/>
          <w:sz w:val="24"/>
        </w:rPr>
        <w:t xml:space="preserve"> Гарантии;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в) вид и размер просроченных обязатель</w:t>
      </w:r>
      <w:proofErr w:type="gramStart"/>
      <w:r w:rsidRPr="00E86D3B">
        <w:rPr>
          <w:rFonts w:ascii="Arial" w:hAnsi="Arial" w:cs="Arial"/>
          <w:sz w:val="24"/>
        </w:rPr>
        <w:t>ств Пр</w:t>
      </w:r>
      <w:proofErr w:type="gramEnd"/>
      <w:r w:rsidRPr="00E86D3B">
        <w:rPr>
          <w:rFonts w:ascii="Arial" w:hAnsi="Arial" w:cs="Arial"/>
          <w:sz w:val="24"/>
        </w:rPr>
        <w:t xml:space="preserve">инципала соответствует гарантированным обязательствам, указанным в </w:t>
      </w:r>
      <w:hyperlink w:anchor="sub_401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1.1</w:t>
        </w:r>
      </w:hyperlink>
      <w:r w:rsidRPr="00E86D3B">
        <w:rPr>
          <w:rFonts w:ascii="Arial" w:hAnsi="Arial" w:cs="Arial"/>
          <w:sz w:val="24"/>
        </w:rPr>
        <w:t xml:space="preserve">, </w:t>
      </w:r>
      <w:hyperlink w:anchor="sub_4021" w:history="1">
        <w:r w:rsidRPr="00E86D3B">
          <w:rPr>
            <w:rStyle w:val="a7"/>
            <w:rFonts w:ascii="Arial" w:hAnsi="Arial" w:cs="Arial"/>
            <w:color w:val="auto"/>
            <w:sz w:val="24"/>
          </w:rPr>
          <w:t>2.1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501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1.1</w:t>
        </w:r>
      </w:hyperlink>
      <w:r w:rsidRPr="00E86D3B">
        <w:rPr>
          <w:rFonts w:ascii="Arial" w:hAnsi="Arial" w:cs="Arial"/>
          <w:sz w:val="24"/>
        </w:rPr>
        <w:t xml:space="preserve">, </w:t>
      </w:r>
      <w:hyperlink w:anchor="sub_5021" w:history="1">
        <w:r w:rsidRPr="00E86D3B">
          <w:rPr>
            <w:rStyle w:val="a7"/>
            <w:rFonts w:ascii="Arial" w:hAnsi="Arial" w:cs="Arial"/>
            <w:color w:val="auto"/>
            <w:sz w:val="24"/>
          </w:rPr>
          <w:t>2.1</w:t>
        </w:r>
      </w:hyperlink>
      <w:r w:rsidRPr="00E86D3B">
        <w:rPr>
          <w:rFonts w:ascii="Arial" w:hAnsi="Arial" w:cs="Arial"/>
          <w:sz w:val="24"/>
        </w:rPr>
        <w:t xml:space="preserve"> Гарантии;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20" w:name="sub_50484"/>
      <w:r w:rsidRPr="00E86D3B">
        <w:rPr>
          <w:rFonts w:ascii="Arial" w:hAnsi="Arial" w:cs="Arial"/>
          <w:sz w:val="24"/>
        </w:rPr>
        <w:t>г) правильно определен размер предъявленной к погашению задолженности по основному долгу и произведен расчет процентов с учетом платежей Принципала, направленных на погашение гарантированных обязательств.</w:t>
      </w:r>
    </w:p>
    <w:bookmarkEnd w:id="120"/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4.9. При соблюдении бенефициаром (бенефициарами) условий, указанных в </w:t>
      </w:r>
      <w:hyperlink w:anchor="sub_407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7.1 - 7.4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504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пунктах 4.1 - 4.4</w:t>
        </w:r>
      </w:hyperlink>
      <w:r w:rsidRPr="00E86D3B">
        <w:rPr>
          <w:rFonts w:ascii="Arial" w:hAnsi="Arial" w:cs="Arial"/>
          <w:sz w:val="24"/>
        </w:rPr>
        <w:t xml:space="preserve"> Гарантии, Гарант в течение ____ рабочих дней со дня предъявления требования обязан исполнить обязательства по Гарантии, перечислив денежные средства в размере, признанном для исполнения, на счет (счета) бенефициара (бенефициаров), указанный (указанные) в предъявленном требовании.</w:t>
      </w:r>
    </w:p>
    <w:p w:rsidR="00D927D8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4.10. Исполнение обязательств по Гарантии осуществляется за счёт средств местного бюджета, предусмотренных на указанные цели в решении </w:t>
      </w:r>
      <w:r w:rsidR="00D927D8" w:rsidRPr="00E86D3B">
        <w:rPr>
          <w:rFonts w:ascii="Arial" w:hAnsi="Arial" w:cs="Arial"/>
          <w:sz w:val="24"/>
        </w:rPr>
        <w:lastRenderedPageBreak/>
        <w:t xml:space="preserve">Совета </w:t>
      </w:r>
      <w:proofErr w:type="spellStart"/>
      <w:r w:rsidR="00D927D8" w:rsidRPr="00E86D3B">
        <w:rPr>
          <w:rFonts w:ascii="Arial" w:hAnsi="Arial" w:cs="Arial"/>
          <w:sz w:val="24"/>
        </w:rPr>
        <w:t>Геймановского</w:t>
      </w:r>
      <w:proofErr w:type="spellEnd"/>
      <w:r w:rsidR="00D927D8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 xml:space="preserve"> о местном бюджете (бюджете </w:t>
      </w:r>
      <w:proofErr w:type="spellStart"/>
      <w:r w:rsidR="00D927D8" w:rsidRPr="00E86D3B">
        <w:rPr>
          <w:rFonts w:ascii="Arial" w:hAnsi="Arial" w:cs="Arial"/>
          <w:sz w:val="24"/>
        </w:rPr>
        <w:t>Геймановского</w:t>
      </w:r>
      <w:proofErr w:type="spellEnd"/>
      <w:r w:rsidR="00D927D8" w:rsidRPr="00E86D3B">
        <w:rPr>
          <w:rFonts w:ascii="Arial" w:hAnsi="Arial" w:cs="Arial"/>
          <w:sz w:val="24"/>
        </w:rPr>
        <w:t xml:space="preserve"> сельского поселения Тбилисского района</w:t>
      </w:r>
      <w:r w:rsidRPr="00E86D3B">
        <w:rPr>
          <w:rFonts w:ascii="Arial" w:hAnsi="Arial" w:cs="Arial"/>
          <w:sz w:val="24"/>
        </w:rPr>
        <w:t>) на соответствующий финансовый год</w:t>
      </w:r>
      <w:r w:rsidR="00D927D8" w:rsidRPr="00E86D3B">
        <w:rPr>
          <w:rFonts w:ascii="Arial" w:hAnsi="Arial" w:cs="Arial"/>
          <w:sz w:val="24"/>
        </w:rPr>
        <w:t>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В целях Договора датой исполнения обязательств по Гарантии считается календарная дата (день) списания денежных средств со счёта местного бюджета по платежному поручению Гаранта.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4.11. Бенефициар (бенефициары) по своему усмотрению не вправе изменять назначение платежей, осуществляемых Гарантом в соответствии с </w:t>
      </w:r>
      <w:hyperlink w:anchor="sub_402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2.1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5021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2.1</w:t>
        </w:r>
      </w:hyperlink>
      <w:r w:rsidRPr="00E86D3B">
        <w:rPr>
          <w:rFonts w:ascii="Arial" w:hAnsi="Arial" w:cs="Arial"/>
          <w:sz w:val="24"/>
        </w:rPr>
        <w:t xml:space="preserve"> Гарантии, и Принципалом - в соответствии с условиями гарантированного обязательства.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4.12. После исполнения обязательств по Гарантии Гарант направляет Принципалу на основании </w:t>
      </w:r>
      <w:hyperlink w:anchor="sub_4013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1.3</w:t>
        </w:r>
      </w:hyperlink>
      <w:r w:rsidRPr="00E86D3B">
        <w:rPr>
          <w:rFonts w:ascii="Arial" w:hAnsi="Arial" w:cs="Arial"/>
          <w:sz w:val="24"/>
        </w:rPr>
        <w:t xml:space="preserve"> Договора, </w:t>
      </w:r>
      <w:hyperlink w:anchor="sub_5027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пункта 2.7</w:t>
        </w:r>
      </w:hyperlink>
      <w:r w:rsidRPr="00E86D3B">
        <w:rPr>
          <w:rFonts w:ascii="Arial" w:hAnsi="Arial" w:cs="Arial"/>
          <w:sz w:val="24"/>
        </w:rPr>
        <w:t xml:space="preserve"> Гарантии, устанавливающих право регрессного требования Гаранта к Принципалу, письменное требование о возмещении Принципалом Гаранту в течение ____ рабочих дней после исполнения Гарантии сумм, уплаченных Гарантом бенефициару (бенефициарам) по Гарантии. Не</w:t>
      </w:r>
      <w:r w:rsidR="00D927D8" w:rsidRPr="00E86D3B">
        <w:rPr>
          <w:rFonts w:ascii="Arial" w:hAnsi="Arial" w:cs="Arial"/>
          <w:sz w:val="24"/>
        </w:rPr>
        <w:t xml:space="preserve"> </w:t>
      </w:r>
      <w:r w:rsidRPr="00E86D3B">
        <w:rPr>
          <w:rFonts w:ascii="Arial" w:hAnsi="Arial" w:cs="Arial"/>
          <w:sz w:val="24"/>
        </w:rPr>
        <w:t xml:space="preserve">поступление Гаранту от Принципала сумм по требованию в сроки, предусмотренные в настоящем пункте, означает нарушение Принципалом своих обязательств перед Гарантом по Гарантии и Договору, и указанная сумма требования автоматически считается просроченной задолженностью Принципала перед Гарантом. На сумму просроченной задолженности Гаранта начисляются пени из расчёта одной трёхсотой </w:t>
      </w:r>
      <w:hyperlink r:id="rId23" w:history="1">
        <w:r w:rsidRPr="00E86D3B">
          <w:rPr>
            <w:rStyle w:val="a7"/>
            <w:rFonts w:ascii="Arial" w:hAnsi="Arial" w:cs="Arial"/>
            <w:color w:val="auto"/>
            <w:sz w:val="24"/>
          </w:rPr>
          <w:t>ставки рефинансирования</w:t>
        </w:r>
      </w:hyperlink>
      <w:r w:rsidRPr="00E86D3B">
        <w:rPr>
          <w:rFonts w:ascii="Arial" w:hAnsi="Arial" w:cs="Arial"/>
          <w:sz w:val="24"/>
        </w:rPr>
        <w:t xml:space="preserve"> Центрального банка Российской Федерации, действующей на первый день неисполнения требования, за каждый календарный день просрочки.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В случае неуплаты Принципалом Гаранту задолженности, возникшей в связи с исполнением обязательств по Гарантии, Гарант праве взыскать данную задолженность с учётом начисленной пени в </w:t>
      </w:r>
      <w:proofErr w:type="spellStart"/>
      <w:r w:rsidRPr="00E86D3B">
        <w:rPr>
          <w:rFonts w:ascii="Arial" w:hAnsi="Arial" w:cs="Arial"/>
          <w:sz w:val="24"/>
        </w:rPr>
        <w:t>безакцептном</w:t>
      </w:r>
      <w:proofErr w:type="spellEnd"/>
      <w:r w:rsidRPr="00E86D3B">
        <w:rPr>
          <w:rFonts w:ascii="Arial" w:hAnsi="Arial" w:cs="Arial"/>
          <w:sz w:val="24"/>
        </w:rPr>
        <w:t xml:space="preserve"> порядке.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4.13. Гарант вправе отказать бенефициару (бенефициарам) в исполнении обязательств по Гарантии исключительно в случае признания Гарантом требования бенефициара (бенефициаров) необоснованным согласно условиям, установленным </w:t>
      </w:r>
      <w:hyperlink w:anchor="sub_4078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7.8</w:t>
        </w:r>
      </w:hyperlink>
      <w:r w:rsidRPr="00E86D3B">
        <w:rPr>
          <w:rFonts w:ascii="Arial" w:hAnsi="Arial" w:cs="Arial"/>
          <w:sz w:val="24"/>
        </w:rPr>
        <w:t xml:space="preserve"> (кроме </w:t>
      </w:r>
      <w:hyperlink w:anchor="sub_40784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подпункта "г"</w:t>
        </w:r>
      </w:hyperlink>
      <w:r w:rsidRPr="00E86D3B">
        <w:rPr>
          <w:rFonts w:ascii="Arial" w:hAnsi="Arial" w:cs="Arial"/>
          <w:sz w:val="24"/>
        </w:rPr>
        <w:t xml:space="preserve">) Договора, </w:t>
      </w:r>
      <w:hyperlink w:anchor="sub_5048" w:history="1">
        <w:r w:rsidRPr="00E86D3B">
          <w:rPr>
            <w:rStyle w:val="a7"/>
            <w:rFonts w:ascii="Arial" w:hAnsi="Arial" w:cs="Arial"/>
            <w:color w:val="auto"/>
            <w:sz w:val="24"/>
          </w:rPr>
          <w:t>пунктом 4.8</w:t>
        </w:r>
      </w:hyperlink>
      <w:r w:rsidRPr="00E86D3B">
        <w:rPr>
          <w:rFonts w:ascii="Arial" w:hAnsi="Arial" w:cs="Arial"/>
          <w:sz w:val="24"/>
        </w:rPr>
        <w:t xml:space="preserve"> (кроме </w:t>
      </w:r>
      <w:hyperlink w:anchor="sub_50484" w:history="1">
        <w:r w:rsidRPr="00E86D3B">
          <w:rPr>
            <w:rStyle w:val="a7"/>
            <w:rFonts w:ascii="Arial" w:hAnsi="Arial" w:cs="Arial"/>
            <w:color w:val="auto"/>
            <w:sz w:val="24"/>
          </w:rPr>
          <w:t>подпункта "г"</w:t>
        </w:r>
      </w:hyperlink>
      <w:r w:rsidRPr="00E86D3B">
        <w:rPr>
          <w:rFonts w:ascii="Arial" w:hAnsi="Arial" w:cs="Arial"/>
          <w:sz w:val="24"/>
        </w:rPr>
        <w:t>) Гарантии.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4.14. В случае отказа признания требований бенефициара (бенефициаров) </w:t>
      </w:r>
      <w:proofErr w:type="gramStart"/>
      <w:r w:rsidRPr="00E86D3B">
        <w:rPr>
          <w:rFonts w:ascii="Arial" w:hAnsi="Arial" w:cs="Arial"/>
          <w:sz w:val="24"/>
        </w:rPr>
        <w:t>обоснованными</w:t>
      </w:r>
      <w:proofErr w:type="gramEnd"/>
      <w:r w:rsidRPr="00E86D3B">
        <w:rPr>
          <w:rFonts w:ascii="Arial" w:hAnsi="Arial" w:cs="Arial"/>
          <w:sz w:val="24"/>
        </w:rPr>
        <w:t xml:space="preserve"> Гарант в течение ____ рабочих дней со дня предъявления требования направляет бенефициару (бенефициарам) мотивированное письменное уведомление об отказе в удовлетворении этого требования.</w:t>
      </w:r>
    </w:p>
    <w:p w:rsidR="003033D2" w:rsidRPr="00E86D3B" w:rsidRDefault="003033D2" w:rsidP="00E86D3B">
      <w:pPr>
        <w:ind w:firstLine="709"/>
        <w:jc w:val="both"/>
        <w:rPr>
          <w:rFonts w:ascii="Arial" w:hAnsi="Arial" w:cs="Arial"/>
          <w:sz w:val="24"/>
        </w:rPr>
      </w:pP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5. Заключительные положения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5.1. Условия Гарантии действуют только в части, не противоречащей Договору.</w:t>
      </w:r>
    </w:p>
    <w:p w:rsidR="003033D2" w:rsidRPr="00E86D3B" w:rsidRDefault="003033D2" w:rsidP="00E86D3B">
      <w:pPr>
        <w:ind w:firstLine="709"/>
        <w:jc w:val="both"/>
        <w:rPr>
          <w:rFonts w:ascii="Arial" w:hAnsi="Arial" w:cs="Arial"/>
          <w:sz w:val="24"/>
        </w:rPr>
      </w:pPr>
    </w:p>
    <w:p w:rsidR="007E1172" w:rsidRPr="00E86D3B" w:rsidRDefault="007E1172" w:rsidP="00E86D3B">
      <w:pPr>
        <w:pStyle w:val="1"/>
        <w:spacing w:before="0" w:after="0"/>
        <w:ind w:firstLine="709"/>
        <w:rPr>
          <w:b w:val="0"/>
          <w:color w:val="auto"/>
        </w:rPr>
      </w:pPr>
      <w:r w:rsidRPr="00E86D3B">
        <w:rPr>
          <w:b w:val="0"/>
          <w:color w:val="auto"/>
        </w:rPr>
        <w:t>6 Адрес и подпись Гаранта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Гарант: </w:t>
      </w:r>
      <w:r w:rsidR="00D927D8" w:rsidRPr="00E86D3B">
        <w:rPr>
          <w:rFonts w:ascii="Arial" w:hAnsi="Arial" w:cs="Arial"/>
          <w:sz w:val="24"/>
        </w:rPr>
        <w:t>_____________________________________________________</w:t>
      </w:r>
    </w:p>
    <w:p w:rsidR="00D927D8" w:rsidRPr="00E86D3B" w:rsidRDefault="00D927D8" w:rsidP="00E86D3B">
      <w:pPr>
        <w:ind w:firstLine="709"/>
        <w:jc w:val="both"/>
        <w:rPr>
          <w:rFonts w:ascii="Arial" w:hAnsi="Arial" w:cs="Arial"/>
          <w:sz w:val="24"/>
        </w:rPr>
      </w:pPr>
      <w:bookmarkStart w:id="121" w:name="sub_111111"/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(1) Указывается цель предоставления гарантии, установленная в программе государственных гарантий Краснодарского края и решении высшего исполнительного органа государственной власти Краснодарского края о предоставлении гарантии, а также правовое основание для образования гарантируемых обязательств.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22" w:name="sub_222222"/>
      <w:bookmarkEnd w:id="121"/>
      <w:r w:rsidRPr="00E86D3B">
        <w:rPr>
          <w:rFonts w:ascii="Arial" w:hAnsi="Arial" w:cs="Arial"/>
          <w:sz w:val="24"/>
        </w:rPr>
        <w:t>(2) Условие не предусматривается, если бенефициарами является неопределенный круг лиц.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23" w:name="sub_333333"/>
      <w:bookmarkEnd w:id="122"/>
      <w:r w:rsidRPr="00E86D3B">
        <w:rPr>
          <w:rFonts w:ascii="Arial" w:hAnsi="Arial" w:cs="Arial"/>
          <w:sz w:val="24"/>
        </w:rPr>
        <w:t>(3) Условие предусматривается, если бенефициарами является неопределенный круг лиц.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24" w:name="sub_444444"/>
      <w:bookmarkEnd w:id="123"/>
      <w:r w:rsidRPr="00E86D3B">
        <w:rPr>
          <w:rFonts w:ascii="Arial" w:hAnsi="Arial" w:cs="Arial"/>
          <w:sz w:val="24"/>
        </w:rPr>
        <w:lastRenderedPageBreak/>
        <w:t>(4) Гарантия в обеспечение исполнения обязательств, по которым бенефициарами является неопределенный круг лиц, предоставляется, как правило, с условием субсидиарной ответственности Гаранта.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25" w:name="sub_555555"/>
      <w:bookmarkEnd w:id="124"/>
      <w:r w:rsidRPr="00E86D3B">
        <w:rPr>
          <w:rFonts w:ascii="Arial" w:hAnsi="Arial" w:cs="Arial"/>
          <w:sz w:val="24"/>
        </w:rPr>
        <w:t>(5) Условие предусматривается, если Принципалом является муниципальное образование.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26" w:name="sub_666666"/>
      <w:bookmarkEnd w:id="125"/>
      <w:r w:rsidRPr="00E86D3B">
        <w:rPr>
          <w:rFonts w:ascii="Arial" w:hAnsi="Arial" w:cs="Arial"/>
          <w:sz w:val="24"/>
        </w:rPr>
        <w:t>(6) Условие предусматривается, если Гарантия предоставляется с правом регрессного требования Гаранта к Принципалу (за исключением случаев, установленных бюджетным законодательством Российской Федерации).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27" w:name="sub_777777"/>
      <w:bookmarkEnd w:id="126"/>
      <w:r w:rsidRPr="00E86D3B">
        <w:rPr>
          <w:rFonts w:ascii="Arial" w:hAnsi="Arial" w:cs="Arial"/>
          <w:sz w:val="24"/>
        </w:rPr>
        <w:t>(7) Условие предусматривается, если Гарантия предоставляется с условием субсидиарной ответственности Гаранта по обеспечиваемому обязательству.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28" w:name="sub_888888"/>
      <w:bookmarkEnd w:id="127"/>
      <w:r w:rsidRPr="00E86D3B">
        <w:rPr>
          <w:rFonts w:ascii="Arial" w:hAnsi="Arial" w:cs="Arial"/>
          <w:sz w:val="24"/>
        </w:rPr>
        <w:t>(8) Условие не предусматривается, если Гарантия предоставляется в обеспечение обязательств муниципального образования, перед неопределенным кругом лиц, а также с условием солидарной ответственности Гаранта.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29" w:name="sub_999999"/>
      <w:bookmarkEnd w:id="128"/>
      <w:r w:rsidRPr="00E86D3B">
        <w:rPr>
          <w:rFonts w:ascii="Arial" w:hAnsi="Arial" w:cs="Arial"/>
          <w:sz w:val="24"/>
        </w:rPr>
        <w:t>(9) Условие предусматривается в случае, если Гарантия предоставляется с правом регрессного требования Гаранта к Принципалу.</w:t>
      </w:r>
    </w:p>
    <w:p w:rsidR="007E1172" w:rsidRPr="00E86D3B" w:rsidRDefault="007E1172" w:rsidP="00E86D3B">
      <w:pPr>
        <w:ind w:firstLine="709"/>
        <w:jc w:val="both"/>
        <w:rPr>
          <w:rFonts w:ascii="Arial" w:hAnsi="Arial" w:cs="Arial"/>
          <w:sz w:val="24"/>
        </w:rPr>
      </w:pPr>
      <w:bookmarkStart w:id="130" w:name="sub_10101010"/>
      <w:bookmarkEnd w:id="129"/>
      <w:r w:rsidRPr="00E86D3B">
        <w:rPr>
          <w:rFonts w:ascii="Arial" w:hAnsi="Arial" w:cs="Arial"/>
          <w:sz w:val="24"/>
        </w:rPr>
        <w:t>(10) Условие предусматривается в случае, если Гарантия предоставляется с правом регрессного требования Гаранта к Принципалу - юридическому лицу.</w:t>
      </w:r>
      <w:bookmarkEnd w:id="130"/>
    </w:p>
    <w:p w:rsidR="003033D2" w:rsidRPr="00E86D3B" w:rsidRDefault="003033D2" w:rsidP="004D0554">
      <w:pPr>
        <w:ind w:left="709"/>
        <w:rPr>
          <w:rFonts w:ascii="Arial" w:hAnsi="Arial" w:cs="Arial"/>
          <w:sz w:val="24"/>
        </w:rPr>
      </w:pPr>
    </w:p>
    <w:p w:rsidR="003033D2" w:rsidRDefault="003033D2" w:rsidP="004D0554">
      <w:pPr>
        <w:ind w:left="709"/>
        <w:rPr>
          <w:rFonts w:ascii="Arial" w:hAnsi="Arial" w:cs="Arial"/>
          <w:sz w:val="24"/>
        </w:rPr>
      </w:pPr>
    </w:p>
    <w:p w:rsidR="004D0554" w:rsidRPr="00E86D3B" w:rsidRDefault="004D0554" w:rsidP="004D0554">
      <w:pPr>
        <w:ind w:left="709"/>
        <w:rPr>
          <w:rFonts w:ascii="Arial" w:hAnsi="Arial" w:cs="Arial"/>
          <w:sz w:val="24"/>
        </w:rPr>
      </w:pPr>
    </w:p>
    <w:p w:rsidR="008A347C" w:rsidRPr="00E86D3B" w:rsidRDefault="003033D2" w:rsidP="004D0554">
      <w:pPr>
        <w:shd w:val="clear" w:color="auto" w:fill="FFFFFF"/>
        <w:ind w:left="709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 xml:space="preserve">Глава </w:t>
      </w:r>
    </w:p>
    <w:p w:rsidR="008A347C" w:rsidRPr="00E86D3B" w:rsidRDefault="003033D2" w:rsidP="004D0554">
      <w:pPr>
        <w:shd w:val="clear" w:color="auto" w:fill="FFFFFF"/>
        <w:ind w:left="709"/>
        <w:rPr>
          <w:rFonts w:ascii="Arial" w:hAnsi="Arial" w:cs="Arial"/>
          <w:sz w:val="24"/>
        </w:rPr>
      </w:pPr>
      <w:proofErr w:type="spellStart"/>
      <w:r w:rsidRPr="00E86D3B">
        <w:rPr>
          <w:rFonts w:ascii="Arial" w:hAnsi="Arial" w:cs="Arial"/>
          <w:sz w:val="24"/>
        </w:rPr>
        <w:t>Геймановского</w:t>
      </w:r>
      <w:proofErr w:type="spellEnd"/>
      <w:r w:rsidRPr="00E86D3B">
        <w:rPr>
          <w:rFonts w:ascii="Arial" w:hAnsi="Arial" w:cs="Arial"/>
          <w:sz w:val="24"/>
        </w:rPr>
        <w:t xml:space="preserve"> сельского</w:t>
      </w:r>
      <w:r w:rsidR="008A347C" w:rsidRPr="00E86D3B">
        <w:rPr>
          <w:rFonts w:ascii="Arial" w:hAnsi="Arial" w:cs="Arial"/>
          <w:sz w:val="24"/>
        </w:rPr>
        <w:t xml:space="preserve"> </w:t>
      </w:r>
      <w:r w:rsidRPr="00E86D3B">
        <w:rPr>
          <w:rFonts w:ascii="Arial" w:hAnsi="Arial" w:cs="Arial"/>
          <w:sz w:val="24"/>
        </w:rPr>
        <w:t xml:space="preserve">поселения </w:t>
      </w:r>
    </w:p>
    <w:p w:rsidR="008A347C" w:rsidRPr="00E86D3B" w:rsidRDefault="003033D2" w:rsidP="004D0554">
      <w:pPr>
        <w:shd w:val="clear" w:color="auto" w:fill="FFFFFF"/>
        <w:ind w:left="709"/>
        <w:rPr>
          <w:rFonts w:ascii="Arial" w:hAnsi="Arial" w:cs="Arial"/>
          <w:sz w:val="24"/>
        </w:rPr>
      </w:pPr>
      <w:r w:rsidRPr="00E86D3B">
        <w:rPr>
          <w:rFonts w:ascii="Arial" w:hAnsi="Arial" w:cs="Arial"/>
          <w:sz w:val="24"/>
        </w:rPr>
        <w:t>Тбилисского района</w:t>
      </w:r>
      <w:r w:rsidR="00E86D3B">
        <w:rPr>
          <w:rFonts w:ascii="Arial" w:hAnsi="Arial" w:cs="Arial"/>
          <w:sz w:val="24"/>
        </w:rPr>
        <w:t xml:space="preserve"> </w:t>
      </w:r>
    </w:p>
    <w:p w:rsidR="003033D2" w:rsidRPr="00E86D3B" w:rsidRDefault="003033D2" w:rsidP="004D0554">
      <w:pPr>
        <w:shd w:val="clear" w:color="auto" w:fill="FFFFFF"/>
        <w:ind w:left="709"/>
        <w:rPr>
          <w:rFonts w:ascii="Arial" w:hAnsi="Arial" w:cs="Arial"/>
          <w:sz w:val="24"/>
        </w:rPr>
      </w:pPr>
      <w:proofErr w:type="spellStart"/>
      <w:r w:rsidRPr="00E86D3B">
        <w:rPr>
          <w:rFonts w:ascii="Arial" w:hAnsi="Arial" w:cs="Arial"/>
          <w:sz w:val="24"/>
        </w:rPr>
        <w:t>В.Н.Мишуринская</w:t>
      </w:r>
      <w:proofErr w:type="spellEnd"/>
      <w:r w:rsidR="00E86D3B">
        <w:rPr>
          <w:rFonts w:ascii="Arial" w:hAnsi="Arial" w:cs="Arial"/>
          <w:sz w:val="24"/>
        </w:rPr>
        <w:t xml:space="preserve"> </w:t>
      </w:r>
    </w:p>
    <w:p w:rsidR="00E86D3B" w:rsidRPr="00E86D3B" w:rsidRDefault="00E86D3B" w:rsidP="004D0554">
      <w:pPr>
        <w:shd w:val="clear" w:color="auto" w:fill="FFFFFF"/>
        <w:ind w:left="709"/>
        <w:rPr>
          <w:rFonts w:ascii="Arial" w:hAnsi="Arial" w:cs="Arial"/>
          <w:sz w:val="24"/>
        </w:rPr>
      </w:pPr>
    </w:p>
    <w:sectPr w:rsidR="00E86D3B" w:rsidRPr="00E86D3B" w:rsidSect="0098343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C29A8"/>
    <w:multiLevelType w:val="hybridMultilevel"/>
    <w:tmpl w:val="73981C80"/>
    <w:lvl w:ilvl="0" w:tplc="D8BEB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0BF"/>
    <w:rsid w:val="00112189"/>
    <w:rsid w:val="00267BBF"/>
    <w:rsid w:val="003033D2"/>
    <w:rsid w:val="004C51A5"/>
    <w:rsid w:val="004D0554"/>
    <w:rsid w:val="004D166E"/>
    <w:rsid w:val="004D2590"/>
    <w:rsid w:val="004F6910"/>
    <w:rsid w:val="00563867"/>
    <w:rsid w:val="005F2D11"/>
    <w:rsid w:val="007472C9"/>
    <w:rsid w:val="007A5636"/>
    <w:rsid w:val="007E1172"/>
    <w:rsid w:val="007F2FBE"/>
    <w:rsid w:val="008839CD"/>
    <w:rsid w:val="008A347C"/>
    <w:rsid w:val="008C10EE"/>
    <w:rsid w:val="009633FF"/>
    <w:rsid w:val="00983436"/>
    <w:rsid w:val="009D4C07"/>
    <w:rsid w:val="00B90446"/>
    <w:rsid w:val="00B96E33"/>
    <w:rsid w:val="00BA273A"/>
    <w:rsid w:val="00C05D1F"/>
    <w:rsid w:val="00CD1939"/>
    <w:rsid w:val="00D44554"/>
    <w:rsid w:val="00D55FB2"/>
    <w:rsid w:val="00D63FDB"/>
    <w:rsid w:val="00D81B8A"/>
    <w:rsid w:val="00D927D8"/>
    <w:rsid w:val="00D97243"/>
    <w:rsid w:val="00E86D3B"/>
    <w:rsid w:val="00E91B46"/>
    <w:rsid w:val="00E960BF"/>
    <w:rsid w:val="00FF5B1C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960B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</w:rPr>
  </w:style>
  <w:style w:type="paragraph" w:styleId="2">
    <w:name w:val="heading 2"/>
    <w:basedOn w:val="1"/>
    <w:next w:val="a"/>
    <w:link w:val="20"/>
    <w:uiPriority w:val="99"/>
    <w:qFormat/>
    <w:rsid w:val="007E117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E117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E117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rsid w:val="00E960B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/>
      <w:b/>
      <w:bCs/>
      <w:color w:val="C0C0C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960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0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60BF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E960BF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960B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E960B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paragraph" w:customStyle="1" w:styleId="a9">
    <w:name w:val="Прижатый влево"/>
    <w:basedOn w:val="a"/>
    <w:next w:val="a"/>
    <w:uiPriority w:val="99"/>
    <w:rsid w:val="00E960B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</w:rPr>
  </w:style>
  <w:style w:type="table" w:styleId="aa">
    <w:name w:val="Table Grid"/>
    <w:basedOn w:val="a1"/>
    <w:uiPriority w:val="59"/>
    <w:rsid w:val="00E96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7E117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E117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E117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7E1172"/>
    <w:rPr>
      <w:b/>
      <w:bCs/>
      <w:color w:val="26282F"/>
    </w:rPr>
  </w:style>
  <w:style w:type="character" w:customStyle="1" w:styleId="ac">
    <w:name w:val="Активная гипертекстовая ссылка"/>
    <w:basedOn w:val="a7"/>
    <w:uiPriority w:val="99"/>
    <w:rsid w:val="007E1172"/>
    <w:rPr>
      <w:color w:val="106BBE"/>
      <w:u w:val="single"/>
    </w:rPr>
  </w:style>
  <w:style w:type="paragraph" w:customStyle="1" w:styleId="ad">
    <w:name w:val="Внимание"/>
    <w:basedOn w:val="a"/>
    <w:next w:val="a"/>
    <w:uiPriority w:val="99"/>
    <w:rsid w:val="007E1172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hd w:val="clear" w:color="auto" w:fill="F5F3DA"/>
    </w:rPr>
  </w:style>
  <w:style w:type="paragraph" w:customStyle="1" w:styleId="ae">
    <w:name w:val="Внимание: криминал!!"/>
    <w:basedOn w:val="ad"/>
    <w:next w:val="a"/>
    <w:uiPriority w:val="99"/>
    <w:rsid w:val="007E1172"/>
  </w:style>
  <w:style w:type="paragraph" w:customStyle="1" w:styleId="af">
    <w:name w:val="Внимание: недобросовестность!"/>
    <w:basedOn w:val="ad"/>
    <w:next w:val="a"/>
    <w:uiPriority w:val="99"/>
    <w:rsid w:val="007E1172"/>
  </w:style>
  <w:style w:type="character" w:customStyle="1" w:styleId="af0">
    <w:name w:val="Выделение для Базового Поиска"/>
    <w:basedOn w:val="ab"/>
    <w:uiPriority w:val="99"/>
    <w:rsid w:val="007E1172"/>
    <w:rPr>
      <w:b/>
      <w:bCs/>
      <w:color w:val="0058A9"/>
    </w:rPr>
  </w:style>
  <w:style w:type="character" w:customStyle="1" w:styleId="af1">
    <w:name w:val="Выделение для Базового Поиска (курсив)"/>
    <w:basedOn w:val="af0"/>
    <w:uiPriority w:val="99"/>
    <w:rsid w:val="007E1172"/>
    <w:rPr>
      <w:b/>
      <w:bCs/>
      <w:i/>
      <w:iCs/>
      <w:color w:val="0058A9"/>
    </w:rPr>
  </w:style>
  <w:style w:type="paragraph" w:customStyle="1" w:styleId="af2">
    <w:name w:val="Дочерний элемент списка"/>
    <w:basedOn w:val="a"/>
    <w:next w:val="a"/>
    <w:uiPriority w:val="99"/>
    <w:rsid w:val="007E117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f3">
    <w:name w:val="Основное меню (преемственное)"/>
    <w:basedOn w:val="a"/>
    <w:next w:val="a"/>
    <w:uiPriority w:val="99"/>
    <w:rsid w:val="007E1172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af4">
    <w:name w:val="Заголовок группы контролов"/>
    <w:basedOn w:val="a"/>
    <w:next w:val="a"/>
    <w:uiPriority w:val="99"/>
    <w:rsid w:val="007E117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  <w:sz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7E117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7E117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7">
    <w:name w:val="Заголовок своего сообщения"/>
    <w:basedOn w:val="ab"/>
    <w:uiPriority w:val="99"/>
    <w:rsid w:val="007E1172"/>
    <w:rPr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7E117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</w:rPr>
  </w:style>
  <w:style w:type="character" w:customStyle="1" w:styleId="af9">
    <w:name w:val="Заголовок чужого сообщения"/>
    <w:basedOn w:val="ab"/>
    <w:uiPriority w:val="99"/>
    <w:rsid w:val="007E1172"/>
    <w:rPr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7E1172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b">
    <w:name w:val="Заголовок ЭР (правое окно)"/>
    <w:basedOn w:val="afa"/>
    <w:next w:val="a"/>
    <w:uiPriority w:val="99"/>
    <w:rsid w:val="007E1172"/>
    <w:pPr>
      <w:spacing w:after="0"/>
      <w:jc w:val="left"/>
    </w:pPr>
  </w:style>
  <w:style w:type="paragraph" w:customStyle="1" w:styleId="afc">
    <w:name w:val="Интерактивный заголовок"/>
    <w:basedOn w:val="a3"/>
    <w:next w:val="a"/>
    <w:uiPriority w:val="99"/>
    <w:rsid w:val="007E1172"/>
    <w:rPr>
      <w:rFonts w:eastAsiaTheme="minorEastAsia" w:cs="Verdana"/>
      <w:color w:val="0058A9"/>
      <w:u w:val="single"/>
      <w:shd w:val="clear" w:color="auto" w:fill="F0F0F0"/>
    </w:rPr>
  </w:style>
  <w:style w:type="paragraph" w:customStyle="1" w:styleId="afd">
    <w:name w:val="Текст информации об изменениях"/>
    <w:basedOn w:val="a"/>
    <w:next w:val="a"/>
    <w:uiPriority w:val="99"/>
    <w:rsid w:val="007E117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e">
    <w:name w:val="Информация об изменениях"/>
    <w:basedOn w:val="afd"/>
    <w:next w:val="a"/>
    <w:uiPriority w:val="99"/>
    <w:rsid w:val="007E117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справка)"/>
    <w:basedOn w:val="a"/>
    <w:next w:val="a"/>
    <w:uiPriority w:val="99"/>
    <w:rsid w:val="007E1172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</w:rPr>
  </w:style>
  <w:style w:type="paragraph" w:customStyle="1" w:styleId="aff0">
    <w:name w:val="Комментарий"/>
    <w:basedOn w:val="aff"/>
    <w:next w:val="a"/>
    <w:uiPriority w:val="99"/>
    <w:rsid w:val="007E117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7E1172"/>
    <w:rPr>
      <w:i/>
      <w:iCs/>
    </w:rPr>
  </w:style>
  <w:style w:type="paragraph" w:customStyle="1" w:styleId="aff2">
    <w:name w:val="Текст (лев. подпись)"/>
    <w:basedOn w:val="a"/>
    <w:next w:val="a"/>
    <w:uiPriority w:val="99"/>
    <w:rsid w:val="007E117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</w:rPr>
  </w:style>
  <w:style w:type="paragraph" w:customStyle="1" w:styleId="aff3">
    <w:name w:val="Колонтитул (левый)"/>
    <w:basedOn w:val="aff2"/>
    <w:next w:val="a"/>
    <w:uiPriority w:val="99"/>
    <w:rsid w:val="007E1172"/>
    <w:rPr>
      <w:sz w:val="14"/>
      <w:szCs w:val="14"/>
    </w:rPr>
  </w:style>
  <w:style w:type="paragraph" w:customStyle="1" w:styleId="aff4">
    <w:name w:val="Текст (прав. подпись)"/>
    <w:basedOn w:val="a"/>
    <w:next w:val="a"/>
    <w:uiPriority w:val="99"/>
    <w:rsid w:val="007E1172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</w:rPr>
  </w:style>
  <w:style w:type="paragraph" w:customStyle="1" w:styleId="aff5">
    <w:name w:val="Колонтитул (правый)"/>
    <w:basedOn w:val="aff4"/>
    <w:next w:val="a"/>
    <w:uiPriority w:val="99"/>
    <w:rsid w:val="007E1172"/>
    <w:rPr>
      <w:sz w:val="14"/>
      <w:szCs w:val="14"/>
    </w:rPr>
  </w:style>
  <w:style w:type="paragraph" w:customStyle="1" w:styleId="aff6">
    <w:name w:val="Комментарий пользователя"/>
    <w:basedOn w:val="aff0"/>
    <w:next w:val="a"/>
    <w:uiPriority w:val="99"/>
    <w:rsid w:val="007E1172"/>
    <w:pPr>
      <w:jc w:val="left"/>
    </w:pPr>
    <w:rPr>
      <w:shd w:val="clear" w:color="auto" w:fill="FFDFE0"/>
    </w:rPr>
  </w:style>
  <w:style w:type="paragraph" w:customStyle="1" w:styleId="aff7">
    <w:name w:val="Куда обратиться?"/>
    <w:basedOn w:val="ad"/>
    <w:next w:val="a"/>
    <w:uiPriority w:val="99"/>
    <w:rsid w:val="007E1172"/>
  </w:style>
  <w:style w:type="paragraph" w:customStyle="1" w:styleId="aff8">
    <w:name w:val="Моноширинный"/>
    <w:basedOn w:val="a"/>
    <w:next w:val="a"/>
    <w:uiPriority w:val="99"/>
    <w:rsid w:val="007E117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</w:rPr>
  </w:style>
  <w:style w:type="character" w:customStyle="1" w:styleId="aff9">
    <w:name w:val="Найденные слова"/>
    <w:basedOn w:val="ab"/>
    <w:uiPriority w:val="99"/>
    <w:rsid w:val="007E1172"/>
    <w:rPr>
      <w:b/>
      <w:bCs/>
      <w:color w:val="26282F"/>
      <w:shd w:val="clear" w:color="auto" w:fill="FFF580"/>
    </w:rPr>
  </w:style>
  <w:style w:type="paragraph" w:customStyle="1" w:styleId="affa">
    <w:name w:val="Напишите нам"/>
    <w:basedOn w:val="a"/>
    <w:next w:val="a"/>
    <w:uiPriority w:val="99"/>
    <w:rsid w:val="007E1172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</w:rPr>
  </w:style>
  <w:style w:type="character" w:customStyle="1" w:styleId="affb">
    <w:name w:val="Не вступил в силу"/>
    <w:basedOn w:val="ab"/>
    <w:uiPriority w:val="99"/>
    <w:rsid w:val="007E1172"/>
    <w:rPr>
      <w:b/>
      <w:bCs/>
      <w:color w:val="000000"/>
      <w:shd w:val="clear" w:color="auto" w:fill="D8EDE8"/>
    </w:rPr>
  </w:style>
  <w:style w:type="paragraph" w:customStyle="1" w:styleId="affc">
    <w:name w:val="Необходимые документы"/>
    <w:basedOn w:val="ad"/>
    <w:next w:val="a"/>
    <w:uiPriority w:val="99"/>
    <w:rsid w:val="007E1172"/>
    <w:pPr>
      <w:ind w:firstLine="118"/>
    </w:pPr>
  </w:style>
  <w:style w:type="paragraph" w:customStyle="1" w:styleId="affd">
    <w:name w:val="Таблицы (моноширинный)"/>
    <w:basedOn w:val="a"/>
    <w:next w:val="a"/>
    <w:uiPriority w:val="99"/>
    <w:rsid w:val="007E117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</w:rPr>
  </w:style>
  <w:style w:type="paragraph" w:customStyle="1" w:styleId="affe">
    <w:name w:val="Оглавление"/>
    <w:basedOn w:val="affd"/>
    <w:next w:val="a"/>
    <w:uiPriority w:val="99"/>
    <w:rsid w:val="007E1172"/>
    <w:pPr>
      <w:ind w:left="140"/>
    </w:pPr>
  </w:style>
  <w:style w:type="character" w:customStyle="1" w:styleId="afff">
    <w:name w:val="Опечатки"/>
    <w:uiPriority w:val="99"/>
    <w:rsid w:val="007E1172"/>
    <w:rPr>
      <w:color w:val="FF0000"/>
    </w:rPr>
  </w:style>
  <w:style w:type="paragraph" w:customStyle="1" w:styleId="afff0">
    <w:name w:val="Переменная часть"/>
    <w:basedOn w:val="af3"/>
    <w:next w:val="a"/>
    <w:uiPriority w:val="99"/>
    <w:rsid w:val="007E1172"/>
    <w:rPr>
      <w:sz w:val="18"/>
      <w:szCs w:val="18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7E1172"/>
    <w:pPr>
      <w:outlineLvl w:val="9"/>
    </w:pPr>
    <w:rPr>
      <w:b w:val="0"/>
      <w:bCs w:val="0"/>
      <w:sz w:val="18"/>
      <w:szCs w:val="18"/>
    </w:rPr>
  </w:style>
  <w:style w:type="paragraph" w:customStyle="1" w:styleId="afff2">
    <w:name w:val="Подзаголовок для информации об изменениях"/>
    <w:basedOn w:val="afd"/>
    <w:next w:val="a"/>
    <w:uiPriority w:val="99"/>
    <w:rsid w:val="007E1172"/>
    <w:rPr>
      <w:b/>
      <w:bCs/>
    </w:rPr>
  </w:style>
  <w:style w:type="paragraph" w:customStyle="1" w:styleId="afff3">
    <w:name w:val="Подчёркнутый текст"/>
    <w:basedOn w:val="a"/>
    <w:next w:val="a"/>
    <w:uiPriority w:val="99"/>
    <w:rsid w:val="007E1172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</w:rPr>
  </w:style>
  <w:style w:type="paragraph" w:customStyle="1" w:styleId="afff4">
    <w:name w:val="Постоянная часть"/>
    <w:basedOn w:val="af3"/>
    <w:next w:val="a"/>
    <w:uiPriority w:val="99"/>
    <w:rsid w:val="007E1172"/>
    <w:rPr>
      <w:sz w:val="20"/>
      <w:szCs w:val="20"/>
    </w:rPr>
  </w:style>
  <w:style w:type="paragraph" w:customStyle="1" w:styleId="afff5">
    <w:name w:val="Пример."/>
    <w:basedOn w:val="ad"/>
    <w:next w:val="a"/>
    <w:uiPriority w:val="99"/>
    <w:rsid w:val="007E1172"/>
  </w:style>
  <w:style w:type="paragraph" w:customStyle="1" w:styleId="afff6">
    <w:name w:val="Примечание."/>
    <w:basedOn w:val="ad"/>
    <w:next w:val="a"/>
    <w:uiPriority w:val="99"/>
    <w:rsid w:val="007E1172"/>
  </w:style>
  <w:style w:type="character" w:customStyle="1" w:styleId="afff7">
    <w:name w:val="Продолжение ссылки"/>
    <w:basedOn w:val="a7"/>
    <w:uiPriority w:val="99"/>
    <w:rsid w:val="007E1172"/>
    <w:rPr>
      <w:color w:val="106BBE"/>
    </w:rPr>
  </w:style>
  <w:style w:type="paragraph" w:customStyle="1" w:styleId="afff8">
    <w:name w:val="Словарная статья"/>
    <w:basedOn w:val="a"/>
    <w:next w:val="a"/>
    <w:uiPriority w:val="99"/>
    <w:rsid w:val="007E1172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sz w:val="24"/>
    </w:rPr>
  </w:style>
  <w:style w:type="character" w:customStyle="1" w:styleId="afff9">
    <w:name w:val="Сравнение редакций"/>
    <w:basedOn w:val="ab"/>
    <w:uiPriority w:val="99"/>
    <w:rsid w:val="007E1172"/>
    <w:rPr>
      <w:b/>
      <w:bCs/>
      <w:color w:val="26282F"/>
    </w:rPr>
  </w:style>
  <w:style w:type="character" w:customStyle="1" w:styleId="afffa">
    <w:name w:val="Сравнение редакций. Добавленный фрагмент"/>
    <w:uiPriority w:val="99"/>
    <w:rsid w:val="007E1172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uiPriority w:val="99"/>
    <w:rsid w:val="007E1172"/>
    <w:rPr>
      <w:color w:val="000000"/>
      <w:shd w:val="clear" w:color="auto" w:fill="C4C413"/>
    </w:rPr>
  </w:style>
  <w:style w:type="paragraph" w:customStyle="1" w:styleId="afffc">
    <w:name w:val="Ссылка на официальную публикацию"/>
    <w:basedOn w:val="a"/>
    <w:next w:val="a"/>
    <w:uiPriority w:val="99"/>
    <w:rsid w:val="007E117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</w:rPr>
  </w:style>
  <w:style w:type="character" w:customStyle="1" w:styleId="afffd">
    <w:name w:val="Ссылка на утративший силу документ"/>
    <w:basedOn w:val="a7"/>
    <w:uiPriority w:val="99"/>
    <w:rsid w:val="007E1172"/>
    <w:rPr>
      <w:color w:val="749232"/>
    </w:rPr>
  </w:style>
  <w:style w:type="paragraph" w:customStyle="1" w:styleId="afffe">
    <w:name w:val="Текст в таблице"/>
    <w:basedOn w:val="a8"/>
    <w:next w:val="a"/>
    <w:uiPriority w:val="99"/>
    <w:rsid w:val="007E1172"/>
    <w:pPr>
      <w:ind w:firstLine="500"/>
    </w:pPr>
  </w:style>
  <w:style w:type="paragraph" w:customStyle="1" w:styleId="affff">
    <w:name w:val="Текст ЭР (см. также)"/>
    <w:basedOn w:val="a"/>
    <w:next w:val="a"/>
    <w:uiPriority w:val="99"/>
    <w:rsid w:val="007E1172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sz w:val="20"/>
      <w:szCs w:val="20"/>
    </w:rPr>
  </w:style>
  <w:style w:type="paragraph" w:customStyle="1" w:styleId="affff0">
    <w:name w:val="Технический комментарий"/>
    <w:basedOn w:val="a"/>
    <w:next w:val="a"/>
    <w:uiPriority w:val="99"/>
    <w:rsid w:val="007E117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hd w:val="clear" w:color="auto" w:fill="FFFFA6"/>
    </w:rPr>
  </w:style>
  <w:style w:type="character" w:customStyle="1" w:styleId="affff1">
    <w:name w:val="Утратил силу"/>
    <w:basedOn w:val="ab"/>
    <w:uiPriority w:val="99"/>
    <w:rsid w:val="007E1172"/>
    <w:rPr>
      <w:b/>
      <w:bCs/>
      <w:strike/>
      <w:color w:val="666600"/>
    </w:rPr>
  </w:style>
  <w:style w:type="paragraph" w:customStyle="1" w:styleId="affff2">
    <w:name w:val="Формула"/>
    <w:basedOn w:val="a"/>
    <w:next w:val="a"/>
    <w:uiPriority w:val="99"/>
    <w:rsid w:val="007E1172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hd w:val="clear" w:color="auto" w:fill="F5F3DA"/>
    </w:rPr>
  </w:style>
  <w:style w:type="paragraph" w:customStyle="1" w:styleId="affff3">
    <w:name w:val="Центрированный (таблица)"/>
    <w:basedOn w:val="a8"/>
    <w:next w:val="a"/>
    <w:uiPriority w:val="99"/>
    <w:rsid w:val="007E117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E1172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1502" TargetMode="External"/><Relationship Id="rId13" Type="http://schemas.openxmlformats.org/officeDocument/2006/relationships/hyperlink" Target="garantF1://12012604.11509" TargetMode="External"/><Relationship Id="rId18" Type="http://schemas.openxmlformats.org/officeDocument/2006/relationships/hyperlink" Target="garantF1://12012604.52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10080094.0" TargetMode="External"/><Relationship Id="rId7" Type="http://schemas.openxmlformats.org/officeDocument/2006/relationships/hyperlink" Target="garantF1://12012604.11502" TargetMode="External"/><Relationship Id="rId12" Type="http://schemas.openxmlformats.org/officeDocument/2006/relationships/hyperlink" Target="garantF1://12012604.11509" TargetMode="External"/><Relationship Id="rId17" Type="http://schemas.openxmlformats.org/officeDocument/2006/relationships/hyperlink" Target="garantF1://10080094.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12012604.11509" TargetMode="External"/><Relationship Id="rId20" Type="http://schemas.openxmlformats.org/officeDocument/2006/relationships/hyperlink" Target="garantF1://12012604.11509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12604.115" TargetMode="External"/><Relationship Id="rId11" Type="http://schemas.openxmlformats.org/officeDocument/2006/relationships/hyperlink" Target="garantF1://10080094.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12012604.5200" TargetMode="External"/><Relationship Id="rId23" Type="http://schemas.openxmlformats.org/officeDocument/2006/relationships/hyperlink" Target="garantF1://10080094.0" TargetMode="External"/><Relationship Id="rId10" Type="http://schemas.openxmlformats.org/officeDocument/2006/relationships/hyperlink" Target="garantF1://12012604.5200" TargetMode="External"/><Relationship Id="rId19" Type="http://schemas.openxmlformats.org/officeDocument/2006/relationships/hyperlink" Target="garantF1://1008009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0" TargetMode="External"/><Relationship Id="rId14" Type="http://schemas.openxmlformats.org/officeDocument/2006/relationships/hyperlink" Target="garantF1://10080094.0" TargetMode="External"/><Relationship Id="rId22" Type="http://schemas.openxmlformats.org/officeDocument/2006/relationships/hyperlink" Target="garantF1://12012604.5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17898</Words>
  <Characters>102022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25</cp:revision>
  <cp:lastPrinted>2016-03-02T05:32:00Z</cp:lastPrinted>
  <dcterms:created xsi:type="dcterms:W3CDTF">2016-02-11T07:27:00Z</dcterms:created>
  <dcterms:modified xsi:type="dcterms:W3CDTF">2016-03-09T10:17:00Z</dcterms:modified>
</cp:coreProperties>
</file>